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10F6" w14:textId="77777777" w:rsidR="008F5842" w:rsidRPr="008F5842" w:rsidRDefault="008F5842" w:rsidP="008F5842">
      <w:pPr>
        <w:widowControl w:val="0"/>
        <w:autoSpaceDE w:val="0"/>
        <w:autoSpaceDN w:val="0"/>
        <w:spacing w:before="75"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sz w:val="26"/>
          <w:szCs w:val="26"/>
          <w:u w:val="thick"/>
        </w:rPr>
        <w:t>НАРОДНО</w:t>
      </w:r>
      <w:r w:rsidRPr="008F5842">
        <w:rPr>
          <w:rFonts w:ascii="Times New Roman" w:eastAsia="Times New Roman" w:hAnsi="Times New Roman" w:cs="Times New Roman"/>
          <w:b/>
          <w:spacing w:val="-1"/>
          <w:sz w:val="26"/>
          <w:szCs w:val="26"/>
          <w:u w:val="thick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  <w:u w:val="thick"/>
        </w:rPr>
        <w:t>ЧИТАЛИЩЕ</w:t>
      </w:r>
      <w:r w:rsidRPr="008F5842">
        <w:rPr>
          <w:rFonts w:ascii="Times New Roman" w:eastAsia="Times New Roman" w:hAnsi="Times New Roman" w:cs="Times New Roman"/>
          <w:b/>
          <w:spacing w:val="1"/>
          <w:sz w:val="26"/>
          <w:szCs w:val="26"/>
          <w:u w:val="thick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  <w:u w:val="thick"/>
        </w:rPr>
        <w:t>“</w:t>
      </w:r>
      <w:r w:rsidRPr="008F5842">
        <w:rPr>
          <w:rFonts w:ascii="Times New Roman" w:eastAsia="Times New Roman" w:hAnsi="Times New Roman" w:cs="Times New Roman"/>
          <w:b/>
          <w:spacing w:val="-1"/>
          <w:sz w:val="26"/>
          <w:szCs w:val="26"/>
          <w:u w:val="thick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  <w:u w:val="thick"/>
        </w:rPr>
        <w:t>Народни будители-</w:t>
      </w:r>
      <w:r w:rsidRPr="008F5842">
        <w:rPr>
          <w:rFonts w:ascii="Times New Roman" w:eastAsia="Times New Roman" w:hAnsi="Times New Roman" w:cs="Times New Roman"/>
          <w:b/>
          <w:spacing w:val="-1"/>
          <w:sz w:val="26"/>
          <w:szCs w:val="26"/>
          <w:u w:val="thick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  <w:u w:val="thick"/>
        </w:rPr>
        <w:t>1925г.”</w:t>
      </w:r>
    </w:p>
    <w:p w14:paraId="36158F00" w14:textId="4AB5206B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Аврен, общ.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Крумовград, обл.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Кърджали / </w:t>
      </w:r>
      <w:hyperlink r:id="rId7" w:history="1">
        <w:r w:rsidRPr="008F5842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nr_buditeli1925@abv.bg</w:t>
        </w:r>
      </w:hyperlink>
    </w:p>
    <w:p w14:paraId="741BC079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7B3DB1D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9E9DCCB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BC86237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16CA53B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00BACAF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ПРОГРАМА ЗА РАБОТА  НА  НЧ „НАРОДНИ БУДИТЕЛИ-1925Г.”,</w:t>
      </w:r>
      <w:r w:rsidRPr="008F5842"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С.АВРЕН</w:t>
      </w:r>
    </w:p>
    <w:p w14:paraId="0AECB747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3FE274" w14:textId="1D46C765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302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ЗА 2024 ГОДИНА</w:t>
      </w:r>
    </w:p>
    <w:p w14:paraId="4BDF56CE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302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11EE6F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302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F4EAC0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2DE73BC" w14:textId="77777777" w:rsidR="008F5842" w:rsidRPr="008F5842" w:rsidRDefault="008F5842" w:rsidP="008F5842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0ABEAC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1.ВЪВЕДЕНИЕ:</w:t>
      </w:r>
    </w:p>
    <w:p w14:paraId="6641C258" w14:textId="77777777" w:rsidR="008F5842" w:rsidRPr="008F5842" w:rsidRDefault="008F5842" w:rsidP="008F58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C99F89" w14:textId="342352E8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45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Във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връзка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със</w:t>
      </w:r>
      <w:r w:rsidRPr="008F5842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ЗНЧ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ЗЮЛНЦ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регистрирано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вписано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регистъра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24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сдруженията с нестопанска цел в Агенция на вписванията -Кърджали.</w:t>
      </w:r>
    </w:p>
    <w:p w14:paraId="68F9FE05" w14:textId="3A4A0E1A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ind w:right="5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Настоящата годишна програма за развитие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 читалищната дейност на НЧ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246C4">
        <w:rPr>
          <w:rFonts w:ascii="Times New Roman" w:eastAsia="Times New Roman" w:hAnsi="Times New Roman" w:cs="Times New Roman"/>
          <w:sz w:val="26"/>
          <w:szCs w:val="26"/>
        </w:rPr>
        <w:t>„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Народни будители-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1925г</w:t>
      </w:r>
      <w:r w:rsidR="000246C4">
        <w:rPr>
          <w:rFonts w:ascii="Times New Roman" w:eastAsia="Times New Roman" w:hAnsi="Times New Roman" w:cs="Times New Roman"/>
          <w:sz w:val="26"/>
          <w:szCs w:val="26"/>
        </w:rPr>
        <w:t>.“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през 2024 г. е съобразена с изискванията на чл.26,ал. 2 от Закона за народните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читалища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92E8F2" w14:textId="77777777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ind w:right="5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FF71AA" w14:textId="7FD765A1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45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Съгласно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 xml:space="preserve">Чл. 2.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(1) ЗНЧ, Народно читалище „Народни будители- 1925г.”е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традиционно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самоуправляващо се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българско културно-просветно сдружение в с.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Аврен, което</w:t>
      </w:r>
      <w:r w:rsidR="00024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изпълнява и държавни културно-просветни задачи. В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дейността му могат да участват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всички физически лица без оглед на ограничения на възраст и пол, политически 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религиозни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възгледи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етническо самосъзнание.</w:t>
      </w:r>
    </w:p>
    <w:p w14:paraId="29B87A39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Съгласно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Чл.</w:t>
      </w:r>
      <w:r w:rsidRPr="008F5842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8F5842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(2)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НЧ „Народни будители-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1925г.”е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юридическо лице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нестопанска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цел.</w:t>
      </w:r>
    </w:p>
    <w:p w14:paraId="2535B31A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24B07C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45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Изготвянето на програмата за 2024 г. цели обединяване на усилията за развитие 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утвърждаване на читалището, като важна обществена институция, реализираща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културната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идентичност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„Народни будители-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1925г.”,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както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засили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обществената</w:t>
      </w:r>
      <w:r w:rsidRPr="008F5842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роля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като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единствен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традиционен културен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 образователен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център.</w:t>
      </w:r>
    </w:p>
    <w:p w14:paraId="529335D3" w14:textId="77777777" w:rsidR="008F5842" w:rsidRPr="008F5842" w:rsidRDefault="008F5842" w:rsidP="008F58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84C301" w14:textId="77777777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ind w:right="445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Основните</w:t>
      </w:r>
      <w:r w:rsidRPr="008F58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приоритети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дейността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произтичат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ЗНЧ,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ЗОБ, общинската културна политика</w:t>
      </w:r>
      <w:r w:rsidRPr="008F5842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осъществявана на основата на съществуващата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нормативна уредба и чрез изпълнението на културния календар. Изготвянето 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Програмата за развитие на читалищната дейност през 2024 г. цели обединяване 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усилията за развитие и утвърждаване на читалището като важна обществена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институция в с. Аврен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градяща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културната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идентичност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на селото. </w:t>
      </w:r>
    </w:p>
    <w:p w14:paraId="2439F806" w14:textId="77777777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ind w:right="445"/>
        <w:rPr>
          <w:rFonts w:ascii="Times New Roman" w:eastAsia="Times New Roman" w:hAnsi="Times New Roman" w:cs="Times New Roman"/>
          <w:sz w:val="26"/>
          <w:szCs w:val="26"/>
        </w:rPr>
      </w:pPr>
    </w:p>
    <w:p w14:paraId="5EECBEFE" w14:textId="5A54BCAF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024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Тя обобщава най-важните моменти в работата на читалището , приоритети, цели и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задачи, които ще спомогнат за укрепването, модернизирането и развитието му в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общодостъпно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желано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място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местната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общност.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Ще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работи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създаване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</w:p>
    <w:p w14:paraId="3B67F4AF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024"/>
        <w:rPr>
          <w:rFonts w:ascii="Times New Roman" w:eastAsia="Times New Roman" w:hAnsi="Times New Roman" w:cs="Times New Roman"/>
          <w:sz w:val="26"/>
          <w:szCs w:val="26"/>
        </w:rPr>
      </w:pPr>
    </w:p>
    <w:p w14:paraId="1E22B252" w14:textId="77777777" w:rsidR="008F5842" w:rsidRPr="008F5842" w:rsidRDefault="008F5842" w:rsidP="008F5842">
      <w:pPr>
        <w:widowControl w:val="0"/>
        <w:autoSpaceDE w:val="0"/>
        <w:autoSpaceDN w:val="0"/>
        <w:spacing w:before="74" w:after="0" w:line="240" w:lineRule="auto"/>
        <w:ind w:right="949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условия за превръщането на институцията в културен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център,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14:paraId="341FB7FA" w14:textId="77777777" w:rsidR="008F5842" w:rsidRPr="008F5842" w:rsidRDefault="008F5842" w:rsidP="008F5842">
      <w:pPr>
        <w:widowControl w:val="0"/>
        <w:autoSpaceDE w:val="0"/>
        <w:autoSpaceDN w:val="0"/>
        <w:spacing w:before="74" w:after="0" w:line="240" w:lineRule="auto"/>
        <w:ind w:right="949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 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утвърждаващ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        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ценностите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гражданското общество.</w:t>
      </w:r>
    </w:p>
    <w:p w14:paraId="3FE1B089" w14:textId="77777777" w:rsidR="008F5842" w:rsidRPr="008F5842" w:rsidRDefault="008F5842" w:rsidP="008F5842">
      <w:pPr>
        <w:widowControl w:val="0"/>
        <w:autoSpaceDE w:val="0"/>
        <w:autoSpaceDN w:val="0"/>
        <w:spacing w:before="74" w:after="0" w:line="240" w:lineRule="auto"/>
        <w:ind w:right="949"/>
        <w:rPr>
          <w:rFonts w:ascii="Times New Roman" w:eastAsia="Times New Roman" w:hAnsi="Times New Roman" w:cs="Times New Roman"/>
          <w:sz w:val="26"/>
          <w:szCs w:val="26"/>
        </w:rPr>
      </w:pPr>
    </w:p>
    <w:p w14:paraId="503E52E2" w14:textId="460BC95F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5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Целите заложени в Програма за дейност 2024 г</w:t>
      </w:r>
      <w:r w:rsidR="004A775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са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съобразени съгласно Чл. 3. (1) и (2)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от ЗНЧ и са насочени да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задоволяват потребностите на населението на с.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Аврен, свързани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със:</w:t>
      </w:r>
    </w:p>
    <w:p w14:paraId="01FE7D26" w14:textId="77777777" w:rsidR="008F5842" w:rsidRPr="008F5842" w:rsidRDefault="008F5842" w:rsidP="008F58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13D481" w14:textId="48336F73" w:rsidR="008F5842" w:rsidRPr="008F5842" w:rsidRDefault="001B0D0F" w:rsidP="00EE1EE8">
      <w:pPr>
        <w:widowControl w:val="0"/>
        <w:tabs>
          <w:tab w:val="left" w:pos="519"/>
        </w:tabs>
        <w:autoSpaceDE w:val="0"/>
        <w:autoSpaceDN w:val="0"/>
        <w:spacing w:after="0" w:line="240" w:lineRule="auto"/>
        <w:ind w:left="141" w:right="4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EE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22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 xml:space="preserve">Развитие и обогатяване на културния живот, социалната и образователната дейност в </w:t>
      </w:r>
      <w:r w:rsidR="008F5842"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Аврен</w:t>
      </w:r>
    </w:p>
    <w:p w14:paraId="62CC0718" w14:textId="61A3C2F9" w:rsidR="008F5842" w:rsidRPr="008F5842" w:rsidRDefault="001B0D0F" w:rsidP="00EE1EE8">
      <w:pPr>
        <w:widowControl w:val="0"/>
        <w:tabs>
          <w:tab w:val="left" w:pos="459"/>
        </w:tabs>
        <w:autoSpaceDE w:val="0"/>
        <w:autoSpaceDN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EE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Запазване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обичаите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традициите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Аврен;</w:t>
      </w:r>
    </w:p>
    <w:p w14:paraId="48391755" w14:textId="530428F3" w:rsidR="008F5842" w:rsidRPr="008F5842" w:rsidRDefault="00E22CFE" w:rsidP="00EE1EE8">
      <w:pPr>
        <w:widowControl w:val="0"/>
        <w:tabs>
          <w:tab w:val="left" w:pos="459"/>
        </w:tabs>
        <w:autoSpaceDE w:val="0"/>
        <w:autoSpaceDN w:val="0"/>
        <w:spacing w:after="0" w:line="240" w:lineRule="auto"/>
        <w:ind w:left="-82" w:right="1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E1E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 xml:space="preserve">Разширяване на знанията на гражданите и приобщаването им към ценностите и </w:t>
      </w:r>
      <w:r w:rsidR="008F5842"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постиженията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науката,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изкуството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културата;</w:t>
      </w:r>
    </w:p>
    <w:p w14:paraId="5140FC22" w14:textId="627BBC59" w:rsidR="008F5842" w:rsidRPr="008F5842" w:rsidRDefault="00EE1EE8" w:rsidP="00EE1EE8">
      <w:pPr>
        <w:widowControl w:val="0"/>
        <w:tabs>
          <w:tab w:val="left" w:pos="459"/>
        </w:tabs>
        <w:autoSpaceDE w:val="0"/>
        <w:autoSpaceDN w:val="0"/>
        <w:spacing w:before="1"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Възпитаване</w:t>
      </w:r>
      <w:r w:rsidR="008F5842" w:rsidRPr="008F584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утвърждаване</w:t>
      </w:r>
      <w:r w:rsidR="008F5842" w:rsidRPr="008F584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националното</w:t>
      </w:r>
      <w:r w:rsidR="008F5842" w:rsidRPr="008F58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самосъзнание;</w:t>
      </w:r>
    </w:p>
    <w:p w14:paraId="45157F8A" w14:textId="3FF57FC5" w:rsidR="008F5842" w:rsidRPr="008F5842" w:rsidRDefault="00EE1EE8" w:rsidP="00EE1EE8">
      <w:pPr>
        <w:widowControl w:val="0"/>
        <w:tabs>
          <w:tab w:val="left" w:pos="519"/>
        </w:tabs>
        <w:autoSpaceDE w:val="0"/>
        <w:autoSpaceDN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5.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Осигуряване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достъп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информация.</w:t>
      </w:r>
    </w:p>
    <w:p w14:paraId="64CAAD25" w14:textId="77777777" w:rsidR="008F5842" w:rsidRPr="008F5842" w:rsidRDefault="008F5842" w:rsidP="008F5842">
      <w:pPr>
        <w:widowControl w:val="0"/>
        <w:tabs>
          <w:tab w:val="left" w:pos="5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614061" w14:textId="7847622B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постигане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целите</w:t>
      </w:r>
      <w:r w:rsidRPr="008F58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планува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извършват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основни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дейности,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като:</w:t>
      </w:r>
    </w:p>
    <w:p w14:paraId="03EF9E36" w14:textId="77777777" w:rsidR="008F5842" w:rsidRPr="008F5842" w:rsidRDefault="008F5842" w:rsidP="008F5842">
      <w:pPr>
        <w:widowControl w:val="0"/>
        <w:numPr>
          <w:ilvl w:val="0"/>
          <w:numId w:val="17"/>
        </w:numPr>
        <w:tabs>
          <w:tab w:val="left" w:pos="522"/>
        </w:tabs>
        <w:autoSpaceDE w:val="0"/>
        <w:autoSpaceDN w:val="0"/>
        <w:spacing w:after="0" w:line="240" w:lineRule="auto"/>
        <w:ind w:hanging="304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Уреждане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поддържане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библиотеката;</w:t>
      </w:r>
    </w:p>
    <w:p w14:paraId="1A953059" w14:textId="2C1243A6" w:rsidR="008F5842" w:rsidRPr="008F5842" w:rsidRDefault="00EE1EE8" w:rsidP="00EE1EE8">
      <w:pPr>
        <w:widowControl w:val="0"/>
        <w:tabs>
          <w:tab w:val="left" w:pos="459"/>
        </w:tabs>
        <w:autoSpaceDE w:val="0"/>
        <w:autoSpaceDN w:val="0"/>
        <w:spacing w:after="0" w:line="240" w:lineRule="auto"/>
        <w:ind w:left="218" w:right="9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Развиване и подпомагане на любителското художествено творчество;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3.Организиране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дейността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групите,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иницииране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провеждане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 xml:space="preserve">празненства и други културна масови дейности в селото и извън него; </w:t>
      </w:r>
    </w:p>
    <w:p w14:paraId="686C78AF" w14:textId="24A76A10" w:rsidR="008F5842" w:rsidRPr="008F5842" w:rsidRDefault="00EE1EE8" w:rsidP="00EE1EE8">
      <w:pPr>
        <w:widowControl w:val="0"/>
        <w:tabs>
          <w:tab w:val="left" w:pos="459"/>
        </w:tabs>
        <w:autoSpaceDE w:val="0"/>
        <w:autoSpaceDN w:val="0"/>
        <w:spacing w:after="0" w:line="240" w:lineRule="auto"/>
        <w:ind w:right="8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4.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Събиране и разпространяване на знания за родния край;</w:t>
      </w:r>
    </w:p>
    <w:p w14:paraId="245EADD0" w14:textId="7661BB33" w:rsidR="008F5842" w:rsidRPr="008F5842" w:rsidRDefault="00EE1EE8" w:rsidP="00EE1EE8">
      <w:pPr>
        <w:widowControl w:val="0"/>
        <w:tabs>
          <w:tab w:val="left" w:pos="459"/>
        </w:tabs>
        <w:autoSpaceDE w:val="0"/>
        <w:autoSpaceDN w:val="0"/>
        <w:spacing w:after="0" w:line="240" w:lineRule="auto"/>
        <w:ind w:left="-22" w:right="7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5F3ECF0A" w14:textId="77777777" w:rsidR="008F5842" w:rsidRPr="008F5842" w:rsidRDefault="008F5842" w:rsidP="008F5842">
      <w:pPr>
        <w:widowControl w:val="0"/>
        <w:tabs>
          <w:tab w:val="left" w:pos="40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2.АНАЛИЗ</w:t>
      </w:r>
      <w:r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СЪСТОЯНИЕТО</w:t>
      </w:r>
      <w:r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ЧИТАЛИЩЕТО:</w:t>
      </w:r>
    </w:p>
    <w:p w14:paraId="0799A19B" w14:textId="77777777" w:rsidR="008F5842" w:rsidRPr="008F5842" w:rsidRDefault="008F5842" w:rsidP="008F5842">
      <w:pPr>
        <w:widowControl w:val="0"/>
        <w:tabs>
          <w:tab w:val="left" w:pos="40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BD96B29" w14:textId="658E1231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Cs/>
          <w:sz w:val="26"/>
          <w:szCs w:val="26"/>
        </w:rPr>
        <w:t xml:space="preserve"> НЧ “Народни будители-1925г.“ функционира на територията на с. Аврен , общ. Крумовград</w:t>
      </w:r>
      <w:r w:rsidR="001B0D0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EF0D20B" w14:textId="77777777" w:rsidR="008F5842" w:rsidRPr="008F5842" w:rsidRDefault="008F5842" w:rsidP="008F58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B6DB26" w14:textId="1516D6E0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 има изключително значение за укрепване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, популяризиране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и развитие</w:t>
      </w:r>
      <w:r w:rsidR="001B0D0F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българската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идентичност,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традиционната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 духовни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ценности в селото.</w:t>
      </w:r>
    </w:p>
    <w:p w14:paraId="0D01EA8B" w14:textId="77777777" w:rsidR="008F5842" w:rsidRPr="008F5842" w:rsidRDefault="008F5842" w:rsidP="008F58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8F90A5" w14:textId="43837610" w:rsidR="008F5842" w:rsidRPr="008F5842" w:rsidRDefault="008F5842" w:rsidP="008F5842">
      <w:pPr>
        <w:widowControl w:val="0"/>
        <w:tabs>
          <w:tab w:val="left" w:pos="639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E1EE8">
        <w:rPr>
          <w:rFonts w:ascii="Times New Roman" w:eastAsia="Times New Roman" w:hAnsi="Times New Roman" w:cs="Times New Roman"/>
          <w:b/>
          <w:bCs/>
          <w:sz w:val="26"/>
          <w:szCs w:val="26"/>
        </w:rPr>
        <w:t>2.1.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Външната</w:t>
      </w:r>
      <w:r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среда</w:t>
      </w:r>
      <w:r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осигурява</w:t>
      </w:r>
      <w:r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следните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възможности:</w:t>
      </w:r>
    </w:p>
    <w:p w14:paraId="27ACBB9F" w14:textId="77777777" w:rsidR="008F5842" w:rsidRPr="008F5842" w:rsidRDefault="008F5842" w:rsidP="008F5842">
      <w:pPr>
        <w:widowControl w:val="0"/>
        <w:tabs>
          <w:tab w:val="left" w:pos="576"/>
          <w:tab w:val="left" w:pos="577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-Културно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разнообразие:</w:t>
      </w:r>
    </w:p>
    <w:p w14:paraId="28A686A6" w14:textId="77777777" w:rsidR="008F5842" w:rsidRPr="008F5842" w:rsidRDefault="008F5842" w:rsidP="008F5842">
      <w:pPr>
        <w:widowControl w:val="0"/>
        <w:tabs>
          <w:tab w:val="left" w:pos="576"/>
          <w:tab w:val="left" w:pos="577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-Сътрудничество</w:t>
      </w:r>
      <w:r w:rsidRPr="008F58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с:</w:t>
      </w:r>
    </w:p>
    <w:p w14:paraId="17885783" w14:textId="427CEEBD" w:rsidR="008F5842" w:rsidRPr="001B0D0F" w:rsidRDefault="008F5842" w:rsidP="008F5842">
      <w:pPr>
        <w:widowControl w:val="0"/>
        <w:tabs>
          <w:tab w:val="left" w:pos="579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- Министерство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културата</w:t>
      </w:r>
      <w:r w:rsidR="001B0D0F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49201D2" w14:textId="77777777" w:rsidR="008F5842" w:rsidRPr="008F5842" w:rsidRDefault="008F5842" w:rsidP="008F5842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-Областна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Кърджали;</w:t>
      </w:r>
    </w:p>
    <w:p w14:paraId="505CCF32" w14:textId="77777777" w:rsidR="008F5842" w:rsidRPr="008F5842" w:rsidRDefault="008F5842" w:rsidP="008F5842">
      <w:pPr>
        <w:widowControl w:val="0"/>
        <w:tabs>
          <w:tab w:val="left" w:pos="5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 -Община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Крумовград;</w:t>
      </w:r>
    </w:p>
    <w:p w14:paraId="13859F50" w14:textId="41B83E0E" w:rsidR="008F5842" w:rsidRPr="008F5842" w:rsidRDefault="008F5842" w:rsidP="008F5842">
      <w:pPr>
        <w:widowControl w:val="0"/>
        <w:tabs>
          <w:tab w:val="left" w:pos="5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 -РЕКИЦ”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15D" w:rsidRPr="008F5842">
        <w:rPr>
          <w:rFonts w:ascii="Times New Roman" w:eastAsia="Times New Roman" w:hAnsi="Times New Roman" w:cs="Times New Roman"/>
          <w:sz w:val="26"/>
          <w:szCs w:val="26"/>
        </w:rPr>
        <w:t>Читалища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Кърджали”;</w:t>
      </w:r>
    </w:p>
    <w:p w14:paraId="083D73FE" w14:textId="77777777" w:rsidR="008F5842" w:rsidRPr="008F5842" w:rsidRDefault="008F5842" w:rsidP="008F5842">
      <w:pPr>
        <w:widowControl w:val="0"/>
        <w:tabs>
          <w:tab w:val="left" w:pos="5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 -Читалища от региона ;</w:t>
      </w:r>
    </w:p>
    <w:p w14:paraId="38978608" w14:textId="26C0EF17" w:rsidR="008F5842" w:rsidRPr="008F5842" w:rsidRDefault="004A7754" w:rsidP="008F5842">
      <w:pPr>
        <w:widowControl w:val="0"/>
        <w:tabs>
          <w:tab w:val="left" w:pos="540"/>
          <w:tab w:val="left" w:pos="541"/>
        </w:tabs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-Участие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8F5842" w:rsidRPr="008F58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проекти,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осигуряващи европейско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др..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финансиране.</w:t>
      </w:r>
    </w:p>
    <w:p w14:paraId="27FDA192" w14:textId="77777777" w:rsidR="008F5842" w:rsidRPr="008F5842" w:rsidRDefault="008F5842" w:rsidP="008F5842">
      <w:pPr>
        <w:widowControl w:val="0"/>
        <w:tabs>
          <w:tab w:val="left" w:pos="459"/>
        </w:tabs>
        <w:autoSpaceDE w:val="0"/>
        <w:autoSpaceDN w:val="0"/>
        <w:spacing w:after="0" w:line="240" w:lineRule="auto"/>
        <w:ind w:right="722"/>
        <w:rPr>
          <w:rFonts w:ascii="Times New Roman" w:eastAsia="Times New Roman" w:hAnsi="Times New Roman" w:cs="Times New Roman"/>
          <w:sz w:val="26"/>
          <w:szCs w:val="26"/>
        </w:rPr>
      </w:pPr>
    </w:p>
    <w:p w14:paraId="482C2E83" w14:textId="77777777" w:rsidR="008F5842" w:rsidRPr="008F5842" w:rsidRDefault="008F5842" w:rsidP="008F58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013493" w14:textId="77777777" w:rsidR="008F5842" w:rsidRPr="008F5842" w:rsidRDefault="008F5842" w:rsidP="008F5842">
      <w:pPr>
        <w:widowControl w:val="0"/>
        <w:autoSpaceDE w:val="0"/>
        <w:autoSpaceDN w:val="0"/>
        <w:spacing w:before="74" w:after="0" w:line="240" w:lineRule="auto"/>
        <w:ind w:right="949"/>
        <w:rPr>
          <w:rFonts w:ascii="Times New Roman" w:eastAsia="Times New Roman" w:hAnsi="Times New Roman" w:cs="Times New Roman"/>
          <w:sz w:val="26"/>
          <w:szCs w:val="26"/>
        </w:rPr>
        <w:sectPr w:rsidR="008F5842" w:rsidRPr="008F5842" w:rsidSect="00896924">
          <w:footerReference w:type="default" r:id="rId8"/>
          <w:pgSz w:w="11910" w:h="16840"/>
          <w:pgMar w:top="1540" w:right="960" w:bottom="880" w:left="1200" w:header="708" w:footer="699" w:gutter="0"/>
          <w:pgNumType w:start="1"/>
          <w:cols w:space="708"/>
        </w:sectPr>
      </w:pPr>
    </w:p>
    <w:p w14:paraId="634AD533" w14:textId="77777777" w:rsidR="008F5842" w:rsidRPr="008F5842" w:rsidRDefault="008F5842" w:rsidP="008F5842">
      <w:pPr>
        <w:widowControl w:val="0"/>
        <w:numPr>
          <w:ilvl w:val="0"/>
          <w:numId w:val="12"/>
        </w:numPr>
        <w:tabs>
          <w:tab w:val="left" w:pos="459"/>
        </w:tabs>
        <w:autoSpaceDE w:val="0"/>
        <w:autoSpaceDN w:val="0"/>
        <w:spacing w:before="1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</w:t>
      </w:r>
      <w:r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Кои</w:t>
      </w:r>
      <w:r w:rsidRPr="008F58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са</w:t>
      </w:r>
      <w:r w:rsidRPr="008F58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силните</w:t>
      </w:r>
      <w:r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страни</w:t>
      </w:r>
      <w:r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вътрешната</w:t>
      </w:r>
      <w:r w:rsidRPr="008F58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среда:</w:t>
      </w:r>
    </w:p>
    <w:p w14:paraId="69544100" w14:textId="1522CBF9" w:rsidR="008F5842" w:rsidRPr="004A7754" w:rsidRDefault="008F5842" w:rsidP="008F5842">
      <w:pPr>
        <w:widowControl w:val="0"/>
        <w:numPr>
          <w:ilvl w:val="1"/>
          <w:numId w:val="12"/>
        </w:numPr>
        <w:tabs>
          <w:tab w:val="left" w:pos="660"/>
          <w:tab w:val="left" w:pos="661"/>
        </w:tabs>
        <w:autoSpaceDE w:val="0"/>
        <w:autoSpaceDN w:val="0"/>
        <w:spacing w:before="1" w:after="0" w:line="240" w:lineRule="auto"/>
        <w:ind w:hanging="323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Материална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база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604E79E9" w14:textId="77777777" w:rsidR="008F5842" w:rsidRPr="008F5842" w:rsidRDefault="008F5842" w:rsidP="008F5842">
      <w:pPr>
        <w:widowControl w:val="0"/>
        <w:numPr>
          <w:ilvl w:val="1"/>
          <w:numId w:val="12"/>
        </w:numPr>
        <w:tabs>
          <w:tab w:val="left" w:pos="627"/>
        </w:tabs>
        <w:autoSpaceDE w:val="0"/>
        <w:autoSpaceDN w:val="0"/>
        <w:spacing w:before="76" w:after="0" w:line="294" w:lineRule="exact"/>
        <w:ind w:left="626" w:hanging="289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Интерес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към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търсене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развиване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нови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форми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дейност;</w:t>
      </w:r>
    </w:p>
    <w:p w14:paraId="3DA7C27A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-работа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млади таланти;</w:t>
      </w:r>
    </w:p>
    <w:p w14:paraId="67DC8C33" w14:textId="77777777" w:rsidR="008F5842" w:rsidRPr="008F5842" w:rsidRDefault="008F5842" w:rsidP="008F5842">
      <w:pPr>
        <w:widowControl w:val="0"/>
        <w:numPr>
          <w:ilvl w:val="1"/>
          <w:numId w:val="12"/>
        </w:numPr>
        <w:tabs>
          <w:tab w:val="left" w:pos="627"/>
        </w:tabs>
        <w:autoSpaceDE w:val="0"/>
        <w:autoSpaceDN w:val="0"/>
        <w:spacing w:before="2" w:after="0" w:line="292" w:lineRule="exact"/>
        <w:ind w:left="626" w:hanging="289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Сътрудничество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доброволци;</w:t>
      </w:r>
    </w:p>
    <w:p w14:paraId="12FB5E1E" w14:textId="77777777" w:rsidR="008F5842" w:rsidRPr="008F5842" w:rsidRDefault="008F5842" w:rsidP="008F5842">
      <w:pPr>
        <w:widowControl w:val="0"/>
        <w:tabs>
          <w:tab w:val="left" w:pos="627"/>
        </w:tabs>
        <w:autoSpaceDE w:val="0"/>
        <w:autoSpaceDN w:val="0"/>
        <w:spacing w:before="2" w:after="0" w:line="292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056535A" w14:textId="77777777" w:rsidR="008F5842" w:rsidRPr="008F5842" w:rsidRDefault="008F5842" w:rsidP="008F5842">
      <w:pPr>
        <w:widowControl w:val="0"/>
        <w:numPr>
          <w:ilvl w:val="1"/>
          <w:numId w:val="11"/>
        </w:numPr>
        <w:tabs>
          <w:tab w:val="left" w:pos="639"/>
        </w:tabs>
        <w:autoSpaceDE w:val="0"/>
        <w:autoSpaceDN w:val="0"/>
        <w:spacing w:before="3" w:after="0" w:line="275" w:lineRule="exact"/>
        <w:ind w:hanging="421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Слаби</w:t>
      </w:r>
      <w:r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страни:</w:t>
      </w:r>
    </w:p>
    <w:p w14:paraId="1AC89537" w14:textId="77777777" w:rsidR="008F5842" w:rsidRPr="008F5842" w:rsidRDefault="008F5842" w:rsidP="008F5842">
      <w:pPr>
        <w:widowControl w:val="0"/>
        <w:numPr>
          <w:ilvl w:val="2"/>
          <w:numId w:val="11"/>
        </w:numPr>
        <w:tabs>
          <w:tab w:val="left" w:pos="630"/>
        </w:tabs>
        <w:autoSpaceDE w:val="0"/>
        <w:autoSpaceDN w:val="0"/>
        <w:spacing w:before="2" w:after="0" w:line="294" w:lineRule="exact"/>
        <w:ind w:left="629" w:hanging="232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Територии,</w:t>
      </w:r>
      <w:r w:rsidRPr="008F584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засегнати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обезлюдяване.</w:t>
      </w:r>
    </w:p>
    <w:p w14:paraId="1C111994" w14:textId="77777777" w:rsidR="008F5842" w:rsidRPr="008F5842" w:rsidRDefault="008F5842" w:rsidP="008F5842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-спирала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намаляващото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застаряващо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население;</w:t>
      </w:r>
    </w:p>
    <w:p w14:paraId="570EF7E4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2328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-свиване на селските райони - показател за по-широка структурна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криза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културния, икономически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трудов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пазар;</w:t>
      </w:r>
    </w:p>
    <w:p w14:paraId="7448B759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2328"/>
        <w:rPr>
          <w:rFonts w:ascii="Times New Roman" w:eastAsia="Times New Roman" w:hAnsi="Times New Roman" w:cs="Times New Roman"/>
          <w:sz w:val="26"/>
          <w:szCs w:val="26"/>
        </w:rPr>
      </w:pPr>
    </w:p>
    <w:p w14:paraId="24AEC326" w14:textId="77777777" w:rsidR="008F5842" w:rsidRPr="008F5842" w:rsidRDefault="008F5842" w:rsidP="008F5842">
      <w:pPr>
        <w:widowControl w:val="0"/>
        <w:numPr>
          <w:ilvl w:val="1"/>
          <w:numId w:val="9"/>
        </w:numPr>
        <w:tabs>
          <w:tab w:val="left" w:pos="579"/>
        </w:tabs>
        <w:autoSpaceDE w:val="0"/>
        <w:autoSpaceDN w:val="0"/>
        <w:spacing w:before="5" w:after="0" w:line="274" w:lineRule="exact"/>
        <w:ind w:hanging="361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Предизвикателства</w:t>
      </w:r>
    </w:p>
    <w:p w14:paraId="5F815F58" w14:textId="72F7D1FE" w:rsidR="008F5842" w:rsidRPr="008F5842" w:rsidRDefault="008F5842" w:rsidP="008F5842">
      <w:pPr>
        <w:widowControl w:val="0"/>
        <w:numPr>
          <w:ilvl w:val="2"/>
          <w:numId w:val="9"/>
        </w:numPr>
        <w:tabs>
          <w:tab w:val="left" w:pos="601"/>
        </w:tabs>
        <w:autoSpaceDE w:val="0"/>
        <w:autoSpaceDN w:val="0"/>
        <w:spacing w:after="0" w:line="240" w:lineRule="auto"/>
        <w:ind w:right="461" w:hanging="240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Как да работим и търсим нови подходи при реализиране на дейности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 изкуствата и</w:t>
      </w:r>
      <w:r w:rsidR="004A775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културата, за да посрещнем потребностите на оскъдното население и по-ниските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нива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взаимодействие?</w:t>
      </w:r>
    </w:p>
    <w:p w14:paraId="0133AB4F" w14:textId="283FE281" w:rsidR="008F5842" w:rsidRPr="008F5842" w:rsidRDefault="008F5842" w:rsidP="008F5842">
      <w:pPr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spacing w:after="0" w:line="237" w:lineRule="auto"/>
        <w:ind w:right="1125" w:hanging="240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да се включат селските възрастни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населения в културни и художествени</w:t>
      </w:r>
      <w:r w:rsidR="004A775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практики?</w:t>
      </w:r>
    </w:p>
    <w:p w14:paraId="363F9E3D" w14:textId="77777777" w:rsidR="008F5842" w:rsidRPr="008F5842" w:rsidRDefault="008F5842" w:rsidP="008F584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A647E7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СТРАТЕГИЧЕСКИ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ЦЕЛИ</w:t>
      </w:r>
    </w:p>
    <w:p w14:paraId="232141A3" w14:textId="77777777" w:rsidR="008F5842" w:rsidRPr="008F5842" w:rsidRDefault="008F5842" w:rsidP="008F58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DFC016" w14:textId="77777777" w:rsidR="008F5842" w:rsidRPr="008F5842" w:rsidRDefault="008F5842" w:rsidP="008F5842">
      <w:pPr>
        <w:widowControl w:val="0"/>
        <w:numPr>
          <w:ilvl w:val="0"/>
          <w:numId w:val="7"/>
        </w:numPr>
        <w:tabs>
          <w:tab w:val="left" w:pos="721"/>
        </w:tabs>
        <w:autoSpaceDE w:val="0"/>
        <w:autoSpaceDN w:val="0"/>
        <w:spacing w:after="0" w:line="237" w:lineRule="auto"/>
        <w:ind w:right="461"/>
        <w:jc w:val="both"/>
        <w:rPr>
          <w:rFonts w:ascii="Symbol" w:eastAsia="Times New Roman" w:hAnsi="Symbol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Подпомагане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традиционните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читалищни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търсене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нови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съвременни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форми за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тяхното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 предаване;</w:t>
      </w:r>
    </w:p>
    <w:p w14:paraId="1BD8FCD6" w14:textId="77777777" w:rsidR="008F5842" w:rsidRPr="008F5842" w:rsidRDefault="008F5842" w:rsidP="008F5842">
      <w:pPr>
        <w:widowControl w:val="0"/>
        <w:numPr>
          <w:ilvl w:val="0"/>
          <w:numId w:val="7"/>
        </w:numPr>
        <w:tabs>
          <w:tab w:val="left" w:pos="721"/>
        </w:tabs>
        <w:autoSpaceDE w:val="0"/>
        <w:autoSpaceDN w:val="0"/>
        <w:spacing w:before="2" w:after="0" w:line="240" w:lineRule="auto"/>
        <w:ind w:right="456"/>
        <w:jc w:val="both"/>
        <w:rPr>
          <w:rFonts w:ascii="Symbol" w:eastAsia="Times New Roman" w:hAnsi="Symbol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Създаване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 нови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утвърждаване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библиотеката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 като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център за библиотечно-информационно обслужване на широк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кръг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потребители;</w:t>
      </w:r>
    </w:p>
    <w:p w14:paraId="6E686658" w14:textId="4DDF9CA7" w:rsidR="008F5842" w:rsidRPr="008F5842" w:rsidRDefault="008F5842" w:rsidP="008F5842">
      <w:pPr>
        <w:widowControl w:val="0"/>
        <w:numPr>
          <w:ilvl w:val="0"/>
          <w:numId w:val="7"/>
        </w:numPr>
        <w:tabs>
          <w:tab w:val="left" w:pos="721"/>
        </w:tabs>
        <w:autoSpaceDE w:val="0"/>
        <w:autoSpaceDN w:val="0"/>
        <w:spacing w:before="7" w:after="0" w:line="237" w:lineRule="auto"/>
        <w:ind w:right="452"/>
        <w:jc w:val="both"/>
        <w:rPr>
          <w:rFonts w:ascii="Symbol" w:eastAsia="Times New Roman" w:hAnsi="Symbol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Засилване интереса и </w:t>
      </w:r>
      <w:proofErr w:type="spellStart"/>
      <w:r w:rsidRPr="008F5842">
        <w:rPr>
          <w:rFonts w:ascii="Times New Roman" w:eastAsia="Times New Roman" w:hAnsi="Times New Roman" w:cs="Times New Roman"/>
          <w:sz w:val="26"/>
          <w:szCs w:val="26"/>
        </w:rPr>
        <w:t>краеведската</w:t>
      </w:r>
      <w:proofErr w:type="spellEnd"/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дейност на местната общност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към културно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минало на с.</w:t>
      </w:r>
      <w:r w:rsidR="001B0D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Аврен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Проучване, на автентични песни, съхранени в читалището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2B3E8C" w14:textId="77777777" w:rsidR="008F5842" w:rsidRPr="008F5842" w:rsidRDefault="008F5842" w:rsidP="008F5842">
      <w:pPr>
        <w:widowControl w:val="0"/>
        <w:numPr>
          <w:ilvl w:val="0"/>
          <w:numId w:val="7"/>
        </w:numPr>
        <w:tabs>
          <w:tab w:val="left" w:pos="720"/>
          <w:tab w:val="left" w:pos="721"/>
        </w:tabs>
        <w:autoSpaceDE w:val="0"/>
        <w:autoSpaceDN w:val="0"/>
        <w:spacing w:before="5" w:after="0" w:line="237" w:lineRule="auto"/>
        <w:ind w:left="718" w:right="769" w:hanging="358"/>
        <w:rPr>
          <w:rFonts w:ascii="Symbol" w:eastAsia="Times New Roman" w:hAnsi="Symbol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Разширяване обхвата на дейността на читалището в обществено значими сфери,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социалната и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информационно-консултантската.</w:t>
      </w:r>
    </w:p>
    <w:p w14:paraId="340B4F03" w14:textId="77777777" w:rsidR="008F5842" w:rsidRPr="008F5842" w:rsidRDefault="008F5842" w:rsidP="008F5842">
      <w:pPr>
        <w:widowControl w:val="0"/>
        <w:numPr>
          <w:ilvl w:val="0"/>
          <w:numId w:val="7"/>
        </w:numPr>
        <w:tabs>
          <w:tab w:val="left" w:pos="721"/>
        </w:tabs>
        <w:autoSpaceDE w:val="0"/>
        <w:autoSpaceDN w:val="0"/>
        <w:spacing w:before="2" w:after="0" w:line="240" w:lineRule="auto"/>
        <w:ind w:right="103"/>
        <w:jc w:val="both"/>
        <w:rPr>
          <w:rFonts w:ascii="Symbol" w:eastAsia="Times New Roman" w:hAnsi="Symbol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Формиране на читалището като място за общуване и контакти, успешни социални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практики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повишаване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ролята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културна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интеграция 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различните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социални общности.</w:t>
      </w:r>
    </w:p>
    <w:p w14:paraId="30E2EAE0" w14:textId="1689A443" w:rsidR="008F5842" w:rsidRPr="008F5842" w:rsidRDefault="008F5842" w:rsidP="008F5842">
      <w:pPr>
        <w:widowControl w:val="0"/>
        <w:numPr>
          <w:ilvl w:val="0"/>
          <w:numId w:val="7"/>
        </w:numPr>
        <w:tabs>
          <w:tab w:val="left" w:pos="720"/>
          <w:tab w:val="left" w:pos="721"/>
        </w:tabs>
        <w:autoSpaceDE w:val="0"/>
        <w:autoSpaceDN w:val="0"/>
        <w:spacing w:before="4" w:after="0" w:line="237" w:lineRule="auto"/>
        <w:ind w:right="101"/>
        <w:rPr>
          <w:rFonts w:ascii="Symbol" w:eastAsia="Times New Roman" w:hAnsi="Symbol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Участие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местното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самоуправление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процесите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0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гражданското</w:t>
      </w:r>
      <w:r w:rsidR="004A77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общество, участие в разработването на местни стратегии и превръщането 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във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фактор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обществен диалог.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1B0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Аврен</w:t>
      </w:r>
    </w:p>
    <w:p w14:paraId="0C59637A" w14:textId="77777777" w:rsidR="008F5842" w:rsidRPr="008F5842" w:rsidRDefault="008F5842" w:rsidP="008F5842">
      <w:pPr>
        <w:widowControl w:val="0"/>
        <w:tabs>
          <w:tab w:val="left" w:pos="720"/>
          <w:tab w:val="left" w:pos="721"/>
        </w:tabs>
        <w:autoSpaceDE w:val="0"/>
        <w:autoSpaceDN w:val="0"/>
        <w:spacing w:before="4" w:after="0" w:line="237" w:lineRule="auto"/>
        <w:ind w:right="101"/>
        <w:rPr>
          <w:rFonts w:ascii="Symbol" w:eastAsia="Times New Roman" w:hAnsi="Symbol" w:cs="Times New Roman"/>
          <w:color w:val="000000" w:themeColor="text1"/>
          <w:sz w:val="26"/>
          <w:szCs w:val="26"/>
        </w:rPr>
      </w:pPr>
    </w:p>
    <w:p w14:paraId="5C49F977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8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ОПЕРАТИВНИ ДЕЙНОСТИ ЗА РЕАЛИЗИРАНЕ НА</w:t>
      </w:r>
      <w:r w:rsidRPr="008F5842">
        <w:rPr>
          <w:rFonts w:ascii="Times New Roman" w:eastAsia="Times New Roman" w:hAnsi="Times New Roman" w:cs="Times New Roman"/>
          <w:b/>
          <w:bCs/>
          <w:spacing w:val="-58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ПЛАН-ПРОГРАМАТА</w:t>
      </w:r>
    </w:p>
    <w:p w14:paraId="1CF42246" w14:textId="77777777" w:rsidR="008F5842" w:rsidRPr="008F5842" w:rsidRDefault="008F5842" w:rsidP="008F58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D39B50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Pr="008F5842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БИБЛИОТЕЧНА</w:t>
      </w:r>
      <w:r w:rsidRPr="008F5842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ДЕЙНОСТ</w:t>
      </w:r>
    </w:p>
    <w:p w14:paraId="3CFA3BA2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CE7B15" w14:textId="3947DA6B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Като неразделна част от читалището библиотеката активно участва в организирането 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културния живот в селото. Библиотечната дейност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една от дейностите за читалището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културна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институция. Чрез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нея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включва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националната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мрежа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библиотеки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нас.</w:t>
      </w:r>
    </w:p>
    <w:p w14:paraId="1A54CE8A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Дейността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библиотеката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през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2024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включва:</w:t>
      </w:r>
    </w:p>
    <w:p w14:paraId="42844BEA" w14:textId="1B399AE6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Актуализиране на библиотечния фонд на читалищната библиотека чрез закупуване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нова литература, абонамент, дарения, кандидатстване с проект пред МК и други</w:t>
      </w:r>
      <w:r w:rsidR="004A77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организации.</w:t>
      </w:r>
    </w:p>
    <w:p w14:paraId="68612A4B" w14:textId="48EBC8AA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Поддържане на обществена библиотека на свободен достъп за библиотечно</w:t>
      </w:r>
      <w:r w:rsidR="004A77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обслужване.</w:t>
      </w:r>
    </w:p>
    <w:p w14:paraId="72A07ABA" w14:textId="13133BF8" w:rsidR="008F5842" w:rsidRPr="001B0D0F" w:rsidRDefault="00EE1EE8" w:rsidP="00EE1EE8">
      <w:pPr>
        <w:widowControl w:val="0"/>
        <w:tabs>
          <w:tab w:val="left" w:pos="5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Изготвяне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библиографски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справки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различни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теми</w:t>
      </w:r>
      <w:r w:rsidR="001B0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6697622" w14:textId="63F04F1D" w:rsidR="008F5842" w:rsidRPr="001B0D0F" w:rsidRDefault="004A7754" w:rsidP="00EE1EE8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right="118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4</w:t>
      </w:r>
      <w:r w:rsidR="00EE1E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Организиране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индивидуална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културно-масова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дейност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различни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целеви</w:t>
      </w:r>
      <w:r w:rsidR="001B0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16E5B3F2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групи: (деца, ученици, възрастни); </w:t>
      </w:r>
    </w:p>
    <w:p w14:paraId="05350A3B" w14:textId="6A08640C" w:rsidR="008F5842" w:rsidRPr="001B0D0F" w:rsidRDefault="004A7754" w:rsidP="008F5842">
      <w:pPr>
        <w:widowControl w:val="0"/>
        <w:autoSpaceDE w:val="0"/>
        <w:autoSpaceDN w:val="0"/>
        <w:spacing w:after="0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5</w:t>
      </w:r>
      <w:r w:rsidR="00EE1E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Обособяване на тематични кътове по повод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празници и годишнини</w:t>
      </w:r>
      <w:r w:rsidR="001B0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6</w:t>
      </w:r>
      <w:r w:rsidR="00EE1E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Предоставяне на онлайн информация и представяне </w:t>
      </w:r>
      <w:proofErr w:type="gramStart"/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58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презентации</w:t>
      </w:r>
      <w:proofErr w:type="gramEnd"/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посветени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значими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събития и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личности</w:t>
      </w:r>
      <w:r w:rsidR="001B0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5ED63F91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C51781D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C79D397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8B726A4" w14:textId="77777777" w:rsidR="008F5842" w:rsidRPr="008F5842" w:rsidRDefault="008F5842" w:rsidP="008F5842">
      <w:pPr>
        <w:widowControl w:val="0"/>
        <w:autoSpaceDE w:val="0"/>
        <w:autoSpaceDN w:val="0"/>
        <w:spacing w:before="21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Б.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ЛЮБИТЕЛСКО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ХУДОЖЕСТВЕНО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ТВОРЧЕСТВО</w:t>
      </w:r>
    </w:p>
    <w:p w14:paraId="155232CE" w14:textId="77777777" w:rsidR="008F5842" w:rsidRPr="008F5842" w:rsidRDefault="008F5842" w:rsidP="008F5842">
      <w:pPr>
        <w:widowControl w:val="0"/>
        <w:autoSpaceDE w:val="0"/>
        <w:autoSpaceDN w:val="0"/>
        <w:spacing w:before="70" w:after="0" w:line="240" w:lineRule="auto"/>
        <w:ind w:right="4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Съществена част от дейността на читалището е грижата за разширяване и развитие 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любителското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художествено творчество.</w:t>
      </w:r>
    </w:p>
    <w:p w14:paraId="0D73B86B" w14:textId="6E943D52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Художественотворческата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0215D">
        <w:rPr>
          <w:rFonts w:ascii="Times New Roman" w:eastAsia="Times New Roman" w:hAnsi="Times New Roman" w:cs="Times New Roman"/>
          <w:bCs/>
          <w:sz w:val="26"/>
          <w:szCs w:val="26"/>
        </w:rPr>
        <w:t>цели</w:t>
      </w:r>
      <w:r w:rsidRPr="008F5842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запазване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развитие</w:t>
      </w:r>
      <w:r w:rsidRPr="001B0D0F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на</w:t>
      </w:r>
      <w:r w:rsidRPr="001B0D0F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традиционните ценности</w:t>
      </w:r>
      <w:r w:rsidRPr="008F584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 българския народ, съхранение на обичаите и традициите,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както и създаване на нови традиции, породени от нуждите на местните общности. Чрез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тази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дейност,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ще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работи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привличане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млади</w:t>
      </w:r>
      <w:r w:rsidRPr="001B0D0F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хора</w:t>
      </w:r>
      <w:r w:rsidRPr="008F584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инициативи 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читалищните самодейни колективи.</w:t>
      </w:r>
      <w:r w:rsidR="00D0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 изявите на читалището ще се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работи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обогатяване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културния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живот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населеното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място,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утвърждаване на националното самосъзнание и отчитане и съхранение богатството 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местната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култура.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Чрез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тази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дейност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ще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има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възможност</w:t>
      </w:r>
      <w:r w:rsidRPr="008F5842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популяризиране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 селото,</w:t>
      </w:r>
      <w:r w:rsidRPr="008F5842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общината,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областта 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в различни културни мероприятия в страната и чужбина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B76A176" w14:textId="77777777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Към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читалището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творчески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сезон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през 2024г.</w:t>
      </w:r>
      <w:r w:rsidRPr="008F5842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функционират две групи</w:t>
      </w:r>
    </w:p>
    <w:p w14:paraId="011CF560" w14:textId="77777777" w:rsidR="008F5842" w:rsidRPr="008F5842" w:rsidRDefault="008F5842" w:rsidP="008F58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певческа и танцова.</w:t>
      </w:r>
    </w:p>
    <w:p w14:paraId="4EFE1E9E" w14:textId="7FEF1740" w:rsidR="008F5842" w:rsidRPr="008F5842" w:rsidRDefault="00EE1EE8" w:rsidP="00EE1EE8">
      <w:pPr>
        <w:widowControl w:val="0"/>
        <w:tabs>
          <w:tab w:val="left" w:pos="398"/>
        </w:tabs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Любителско</w:t>
      </w:r>
      <w:r w:rsidR="008F5842" w:rsidRPr="008F584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творчество</w:t>
      </w:r>
      <w:r w:rsidR="008F5842"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(поддържане</w:t>
      </w:r>
      <w:r w:rsidR="008F5842"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изяви</w:t>
      </w:r>
      <w:r w:rsidR="008F5842"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художествени</w:t>
      </w:r>
      <w:r w:rsidR="008F5842" w:rsidRPr="008F58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състави);</w:t>
      </w:r>
    </w:p>
    <w:p w14:paraId="05E97CD4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-Женска певческа група за автентичен фолклор;</w:t>
      </w:r>
    </w:p>
    <w:p w14:paraId="69667F65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-Танцов Клуб „Детелина“</w:t>
      </w:r>
    </w:p>
    <w:p w14:paraId="4C71793D" w14:textId="66C39016" w:rsidR="008F5842" w:rsidRPr="008F5842" w:rsidRDefault="00EE1EE8" w:rsidP="00EE1EE8">
      <w:pPr>
        <w:widowControl w:val="0"/>
        <w:tabs>
          <w:tab w:val="left" w:pos="548"/>
        </w:tabs>
        <w:autoSpaceDE w:val="0"/>
        <w:autoSpaceDN w:val="0"/>
        <w:spacing w:after="0" w:line="242" w:lineRule="auto"/>
        <w:ind w:right="59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8F5842" w:rsidRPr="008F5842">
        <w:rPr>
          <w:rFonts w:ascii="Times New Roman" w:eastAsia="Times New Roman" w:hAnsi="Times New Roman" w:cs="Times New Roman"/>
          <w:b/>
          <w:sz w:val="26"/>
          <w:szCs w:val="26"/>
        </w:rPr>
        <w:t>Организиране</w:t>
      </w:r>
      <w:r w:rsidR="008F5842" w:rsidRPr="008F5842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sz w:val="26"/>
          <w:szCs w:val="26"/>
        </w:rPr>
        <w:t>празници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фестивали,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събори,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изложби,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творчески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вечери,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граждански инициативи, спортни занимания и др</w:t>
      </w:r>
      <w:r w:rsidR="008F5842" w:rsidRPr="008F584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844F446" w14:textId="77777777" w:rsidR="008F5842" w:rsidRPr="008F5842" w:rsidRDefault="008F5842" w:rsidP="008F5842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8F584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общинските</w:t>
      </w:r>
      <w:r w:rsidRPr="001B0D0F">
        <w:rPr>
          <w:rFonts w:ascii="Times New Roman" w:eastAsia="Times New Roman" w:hAnsi="Times New Roman" w:cs="Times New Roman"/>
          <w:iCs/>
          <w:spacing w:val="-2"/>
          <w:sz w:val="26"/>
          <w:szCs w:val="26"/>
        </w:rPr>
        <w:t xml:space="preserve"> </w:t>
      </w:r>
      <w:r w:rsidRPr="001B0D0F">
        <w:rPr>
          <w:rFonts w:ascii="Times New Roman" w:eastAsia="Times New Roman" w:hAnsi="Times New Roman" w:cs="Times New Roman"/>
          <w:iCs/>
          <w:sz w:val="26"/>
          <w:szCs w:val="26"/>
        </w:rPr>
        <w:t>конкурси, празници</w:t>
      </w:r>
      <w:r w:rsidRPr="008F584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др. прояви.</w:t>
      </w:r>
    </w:p>
    <w:p w14:paraId="485BF679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0B6005" w14:textId="675BCCB9" w:rsidR="008F5842" w:rsidRPr="00D0215D" w:rsidRDefault="00EE1EE8" w:rsidP="00EE1EE8">
      <w:pPr>
        <w:widowControl w:val="0"/>
        <w:tabs>
          <w:tab w:val="left" w:pos="507"/>
        </w:tabs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8F5842" w:rsidRPr="008F5842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Специално внимание и подкрепа на младите дарования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за включването им в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местни творчески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 xml:space="preserve">инициативи със </w:t>
      </w:r>
      <w:r w:rsidR="008F5842" w:rsidRPr="001B0D0F">
        <w:rPr>
          <w:rFonts w:ascii="Times New Roman" w:eastAsia="Times New Roman" w:hAnsi="Times New Roman" w:cs="Times New Roman"/>
          <w:iCs/>
          <w:sz w:val="26"/>
          <w:szCs w:val="26"/>
        </w:rPr>
        <w:t>заинтересовани</w:t>
      </w:r>
      <w:r w:rsidR="008F5842" w:rsidRPr="001B0D0F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="008F5842" w:rsidRPr="001B0D0F">
        <w:rPr>
          <w:rFonts w:ascii="Times New Roman" w:eastAsia="Times New Roman" w:hAnsi="Times New Roman" w:cs="Times New Roman"/>
          <w:iCs/>
          <w:sz w:val="26"/>
          <w:szCs w:val="26"/>
        </w:rPr>
        <w:t>институции</w:t>
      </w:r>
      <w:r w:rsidR="008F5842" w:rsidRPr="008F584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относно, културното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възпитание на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младите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хора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стимулиране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творческите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възможности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/музика,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фолклор,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традиционни</w:t>
      </w:r>
      <w:r w:rsidR="008F5842"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изкуства,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краезнание,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литература</w:t>
      </w:r>
      <w:r w:rsidR="008F5842"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F5842" w:rsidRPr="008F584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др.</w:t>
      </w:r>
      <w:r w:rsidR="00D021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8F5842" w:rsidRPr="00D0215D">
        <w:rPr>
          <w:rFonts w:ascii="Times New Roman" w:eastAsia="Times New Roman" w:hAnsi="Times New Roman" w:cs="Times New Roman"/>
          <w:bCs/>
          <w:iCs/>
          <w:sz w:val="26"/>
          <w:szCs w:val="26"/>
        </w:rPr>
        <w:t>през</w:t>
      </w:r>
      <w:r w:rsidR="008F5842" w:rsidRPr="00D0215D">
        <w:rPr>
          <w:rFonts w:ascii="Times New Roman" w:eastAsia="Times New Roman" w:hAnsi="Times New Roman" w:cs="Times New Roman"/>
          <w:bCs/>
          <w:iCs/>
          <w:spacing w:val="-3"/>
          <w:sz w:val="26"/>
          <w:szCs w:val="26"/>
        </w:rPr>
        <w:t xml:space="preserve"> </w:t>
      </w:r>
      <w:r w:rsidR="008F5842" w:rsidRPr="00D0215D">
        <w:rPr>
          <w:rFonts w:ascii="Times New Roman" w:eastAsia="Times New Roman" w:hAnsi="Times New Roman" w:cs="Times New Roman"/>
          <w:bCs/>
          <w:iCs/>
          <w:sz w:val="26"/>
          <w:szCs w:val="26"/>
        </w:rPr>
        <w:t>летните</w:t>
      </w:r>
      <w:r w:rsidR="008F5842" w:rsidRPr="00D0215D">
        <w:rPr>
          <w:rFonts w:ascii="Times New Roman" w:eastAsia="Times New Roman" w:hAnsi="Times New Roman" w:cs="Times New Roman"/>
          <w:bCs/>
          <w:iCs/>
          <w:spacing w:val="-3"/>
          <w:sz w:val="26"/>
          <w:szCs w:val="26"/>
        </w:rPr>
        <w:t xml:space="preserve"> </w:t>
      </w:r>
      <w:r w:rsidR="008F5842" w:rsidRPr="00D0215D">
        <w:rPr>
          <w:rFonts w:ascii="Times New Roman" w:eastAsia="Times New Roman" w:hAnsi="Times New Roman" w:cs="Times New Roman"/>
          <w:bCs/>
          <w:iCs/>
          <w:sz w:val="26"/>
          <w:szCs w:val="26"/>
        </w:rPr>
        <w:t>месеци/.</w:t>
      </w:r>
    </w:p>
    <w:p w14:paraId="4E6F4E0C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11FEF9" w14:textId="6ACF1D74" w:rsidR="008F5842" w:rsidRPr="008F5842" w:rsidRDefault="00EE1EE8" w:rsidP="00EE1EE8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-70" w:right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="008F5842" w:rsidRPr="008F5842">
        <w:rPr>
          <w:rFonts w:ascii="Times New Roman" w:eastAsia="Times New Roman" w:hAnsi="Times New Roman" w:cs="Times New Roman"/>
          <w:b/>
          <w:sz w:val="26"/>
          <w:szCs w:val="26"/>
        </w:rPr>
        <w:t>Осъвременяване на читалищните дейности и услуги чрез обучение н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а хората от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всички възрасти с цел развитие на гражданското общество. Читалището – място за</w:t>
      </w:r>
      <w:r w:rsidR="008F5842"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>учене</w:t>
      </w:r>
      <w:r w:rsidR="008F5842"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sz w:val="26"/>
          <w:szCs w:val="26"/>
        </w:rPr>
        <w:t xml:space="preserve">през целия живот. </w:t>
      </w:r>
    </w:p>
    <w:p w14:paraId="106F5D6B" w14:textId="77777777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5F85E0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В.</w:t>
      </w:r>
      <w:r w:rsidRPr="008F584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ОРГАНИЗАЦИОННА</w:t>
      </w:r>
      <w:r w:rsidRPr="008F584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ДЕЙНОСТ</w:t>
      </w:r>
    </w:p>
    <w:p w14:paraId="3A9F9819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79AD9FD" w14:textId="654A2D9F" w:rsidR="008F5842" w:rsidRPr="008F5842" w:rsidRDefault="008F5842" w:rsidP="008F5842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Важно място в културния живот заемат утвърдените културни традиции и обменът на културни продукти и идеи. Ежегодни културни прояви и традиционни празници спомагат за изява на постоянно действащите групи , за приемствеността между поколенията, обмяна на добри практики, тъй като те са предназначени за всяка възрастова група  и се проявява във всички сфери на изкуството. </w:t>
      </w:r>
    </w:p>
    <w:p w14:paraId="2AA98FC2" w14:textId="69C517C2" w:rsidR="008F5842" w:rsidRPr="008F5842" w:rsidRDefault="008F5842" w:rsidP="008F5842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Основните дейности, които читалищата извършват, са обвързани с планове за работа - библиотечна, читалищна, образователна, информационна, културна, художествено-творческа. А поддържането на ежегодните културни календари с интересни мероприятия изисква много усилия и ресурси, но е препоръчително и желателно (които не само да станат широко достояние на местната общественост)</w:t>
      </w:r>
      <w:r w:rsidR="004A7754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но и да я привлекат като активен участник в нея.</w:t>
      </w:r>
    </w:p>
    <w:p w14:paraId="45FCDEF1" w14:textId="77777777" w:rsidR="008F5842" w:rsidRPr="008F5842" w:rsidRDefault="008F5842" w:rsidP="008F5842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Изготвянето на културния календар с разнообразни мероприятия спомага за привличане на малки и големи хора от общността. Затова в културния календар на читалището за 2024 г. са включени събития  инициативи и прояви, чиито организатор е   читалището, както и прояви, в които Общината се явява партньор.</w:t>
      </w:r>
    </w:p>
    <w:p w14:paraId="110198BF" w14:textId="14C58766" w:rsidR="008F5842" w:rsidRDefault="008F5842" w:rsidP="008F584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E8196F" w14:textId="7B24BF2A" w:rsidR="00E22CFE" w:rsidRDefault="00E22CFE" w:rsidP="008F584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BC6BA99" w14:textId="77777777" w:rsidR="00E22CFE" w:rsidRPr="008F5842" w:rsidRDefault="00E22CFE" w:rsidP="008F584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4D9F06" w14:textId="77777777" w:rsidR="008F5842" w:rsidRPr="008F5842" w:rsidRDefault="008F5842" w:rsidP="008F584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DA4F2C" w14:textId="77777777" w:rsidR="008F5842" w:rsidRPr="008F5842" w:rsidRDefault="008F5842" w:rsidP="008F58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1C01FC" w14:textId="375D1B29" w:rsidR="008F5842" w:rsidRPr="001B0D0F" w:rsidRDefault="00E22CFE" w:rsidP="00E22CFE">
      <w:pPr>
        <w:widowControl w:val="0"/>
        <w:autoSpaceDE w:val="0"/>
        <w:autoSpaceDN w:val="0"/>
        <w:spacing w:after="0" w:line="240" w:lineRule="auto"/>
        <w:ind w:right="250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КУЛТУРЕН</w:t>
      </w:r>
      <w:r w:rsidR="008F5842" w:rsidRPr="008F5842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8F5842"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КАЛЕНДАРЕН</w:t>
      </w:r>
      <w:r w:rsidR="001B0D0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2024</w:t>
      </w:r>
      <w:r w:rsidR="001B0D0F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14:paraId="4C84E076" w14:textId="77777777" w:rsidR="008F5842" w:rsidRPr="008F5842" w:rsidRDefault="008F5842" w:rsidP="008F5842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516"/>
        <w:gridCol w:w="3109"/>
      </w:tblGrid>
      <w:tr w:rsidR="008F5842" w:rsidRPr="008F5842" w14:paraId="6A1F78D9" w14:textId="77777777" w:rsidTr="00E22CFE">
        <w:trPr>
          <w:trHeight w:val="443"/>
        </w:trPr>
        <w:tc>
          <w:tcPr>
            <w:tcW w:w="1610" w:type="dxa"/>
          </w:tcPr>
          <w:p w14:paraId="20A3E663" w14:textId="77777777" w:rsidR="008F5842" w:rsidRPr="008F5842" w:rsidRDefault="008F5842" w:rsidP="008F5842">
            <w:pPr>
              <w:spacing w:before="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Месец</w:t>
            </w:r>
            <w:proofErr w:type="spellEnd"/>
          </w:p>
        </w:tc>
        <w:tc>
          <w:tcPr>
            <w:tcW w:w="4516" w:type="dxa"/>
          </w:tcPr>
          <w:p w14:paraId="4ACA1D6F" w14:textId="77777777" w:rsidR="008F5842" w:rsidRPr="008F5842" w:rsidRDefault="008F5842" w:rsidP="008F5842">
            <w:pPr>
              <w:spacing w:before="80"/>
              <w:ind w:right="14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Събитие</w:t>
            </w:r>
            <w:proofErr w:type="spellEnd"/>
          </w:p>
        </w:tc>
        <w:tc>
          <w:tcPr>
            <w:tcW w:w="3109" w:type="dxa"/>
          </w:tcPr>
          <w:p w14:paraId="46D81160" w14:textId="77777777" w:rsidR="008F5842" w:rsidRPr="008F5842" w:rsidRDefault="008F5842" w:rsidP="008F5842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Място</w:t>
            </w:r>
            <w:proofErr w:type="spellEnd"/>
          </w:p>
        </w:tc>
      </w:tr>
      <w:tr w:rsidR="008F5842" w:rsidRPr="008F5842" w14:paraId="15976AEC" w14:textId="77777777" w:rsidTr="00E22CFE">
        <w:trPr>
          <w:trHeight w:val="844"/>
        </w:trPr>
        <w:tc>
          <w:tcPr>
            <w:tcW w:w="1610" w:type="dxa"/>
          </w:tcPr>
          <w:p w14:paraId="546C0907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Януари</w:t>
            </w:r>
            <w:proofErr w:type="spellEnd"/>
          </w:p>
        </w:tc>
        <w:tc>
          <w:tcPr>
            <w:tcW w:w="4516" w:type="dxa"/>
          </w:tcPr>
          <w:p w14:paraId="775B11FC" w14:textId="77777777" w:rsidR="00D0215D" w:rsidRDefault="00D0215D" w:rsidP="008F5842">
            <w:pPr>
              <w:ind w:right="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A33679" w14:textId="48015D0A" w:rsidR="008F5842" w:rsidRPr="008F5842" w:rsidRDefault="008F5842" w:rsidP="008F5842">
            <w:pPr>
              <w:ind w:right="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думата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Pr="008F5842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Благодаря</w:t>
            </w:r>
            <w:proofErr w:type="spellEnd"/>
          </w:p>
          <w:p w14:paraId="436D8D22" w14:textId="77777777" w:rsidR="008F5842" w:rsidRPr="008F5842" w:rsidRDefault="008F5842" w:rsidP="008F5842">
            <w:pPr>
              <w:ind w:right="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CC2EA3" w14:textId="77777777" w:rsidR="008F5842" w:rsidRPr="008F5842" w:rsidRDefault="008F5842" w:rsidP="008F5842">
            <w:pPr>
              <w:ind w:right="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Бабин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0260287" w14:textId="77777777" w:rsidR="008F5842" w:rsidRPr="008F5842" w:rsidRDefault="008F5842" w:rsidP="008F5842">
            <w:pPr>
              <w:ind w:right="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</w:tcPr>
          <w:p w14:paraId="6D3BAA51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  <w:p w14:paraId="2501C4E3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EAFBD3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CBB2CF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  <w:tr w:rsidR="008F5842" w:rsidRPr="008F5842" w14:paraId="66DEE378" w14:textId="77777777" w:rsidTr="00E22CFE">
        <w:trPr>
          <w:trHeight w:val="892"/>
        </w:trPr>
        <w:tc>
          <w:tcPr>
            <w:tcW w:w="1610" w:type="dxa"/>
          </w:tcPr>
          <w:p w14:paraId="6CED8A4B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Февруари</w:t>
            </w:r>
            <w:proofErr w:type="spellEnd"/>
          </w:p>
        </w:tc>
        <w:tc>
          <w:tcPr>
            <w:tcW w:w="4516" w:type="dxa"/>
          </w:tcPr>
          <w:p w14:paraId="6FDF3FAD" w14:textId="77777777" w:rsidR="008F5842" w:rsidRPr="008F5842" w:rsidRDefault="008F5842" w:rsidP="008F5842">
            <w:pPr>
              <w:ind w:righ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Рецитал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5842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</w:t>
            </w:r>
            <w:proofErr w:type="spellEnd"/>
            <w:proofErr w:type="gramEnd"/>
            <w:r w:rsidRPr="008F5842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Левски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съвместно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ОУ“Михаил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Христов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109" w:type="dxa"/>
          </w:tcPr>
          <w:p w14:paraId="629AC75B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Училището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FC964A3" w14:textId="77777777" w:rsidR="008F5842" w:rsidRPr="008F5842" w:rsidRDefault="008F5842" w:rsidP="008F5842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  <w:sectPr w:rsidR="008F5842" w:rsidRPr="008F5842">
          <w:pgSz w:w="11910" w:h="16840"/>
          <w:pgMar w:top="1540" w:right="960" w:bottom="960" w:left="1200" w:header="0" w:footer="69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3908"/>
        <w:gridCol w:w="3585"/>
      </w:tblGrid>
      <w:tr w:rsidR="008F5842" w:rsidRPr="008F5842" w14:paraId="0AC4399A" w14:textId="77777777" w:rsidTr="00E22CFE">
        <w:trPr>
          <w:trHeight w:val="3960"/>
        </w:trPr>
        <w:tc>
          <w:tcPr>
            <w:tcW w:w="1579" w:type="dxa"/>
          </w:tcPr>
          <w:p w14:paraId="3C268639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Март</w:t>
            </w:r>
            <w:proofErr w:type="spellEnd"/>
          </w:p>
        </w:tc>
        <w:tc>
          <w:tcPr>
            <w:tcW w:w="3908" w:type="dxa"/>
          </w:tcPr>
          <w:p w14:paraId="7A8185A7" w14:textId="5854ACC9" w:rsidR="00D0215D" w:rsidRPr="00E22CFE" w:rsidRDefault="00E22CFE" w:rsidP="008F5842">
            <w:pPr>
              <w:ind w:right="218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Ден на самодееца -отбелязване на празника с двете групи към читалището</w:t>
            </w:r>
          </w:p>
          <w:p w14:paraId="24BF6F0A" w14:textId="77777777" w:rsidR="00D0215D" w:rsidRDefault="00D0215D" w:rsidP="008F5842">
            <w:pPr>
              <w:ind w:righ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98A343" w14:textId="152A926F" w:rsidR="008F5842" w:rsidRPr="008F5842" w:rsidRDefault="008F5842" w:rsidP="008F5842">
            <w:pPr>
              <w:ind w:righ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празник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Република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България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proofErr w:type="spellStart"/>
            <w:proofErr w:type="gram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Честване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съвместно</w:t>
            </w:r>
            <w:proofErr w:type="spellEnd"/>
            <w:proofErr w:type="gram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ОУ“Михаил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Христов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  <w:p w14:paraId="0BBC1A82" w14:textId="26AFE3C2" w:rsidR="008F5842" w:rsidRDefault="008F5842" w:rsidP="008F5842">
            <w:pPr>
              <w:ind w:righ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Посрещане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Баба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Марта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A51A68C" w14:textId="77777777" w:rsidR="008F5842" w:rsidRPr="008F5842" w:rsidRDefault="008F5842" w:rsidP="008F5842">
            <w:pPr>
              <w:spacing w:line="550" w:lineRule="atLeast"/>
              <w:ind w:right="2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жената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14:paraId="7750E1AC" w14:textId="6AF22365" w:rsidR="008F5842" w:rsidRDefault="00E22CFE" w:rsidP="008F5842">
            <w:pPr>
              <w:spacing w:before="1" w:line="550" w:lineRule="atLeast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Читалището</w:t>
            </w:r>
          </w:p>
          <w:p w14:paraId="6644DCBD" w14:textId="77777777" w:rsidR="00E22CFE" w:rsidRPr="00E22CFE" w:rsidRDefault="00E22CFE" w:rsidP="008F5842">
            <w:pPr>
              <w:spacing w:before="1" w:line="550" w:lineRule="atLeast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14:paraId="74EE6EEE" w14:textId="77777777" w:rsidR="008F5842" w:rsidRPr="008F5842" w:rsidRDefault="008F5842" w:rsidP="008F5842">
            <w:pPr>
              <w:spacing w:before="1" w:line="550" w:lineRule="atLeast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Училището</w:t>
            </w:r>
            <w:proofErr w:type="spellEnd"/>
          </w:p>
          <w:p w14:paraId="38C8E2D7" w14:textId="77777777" w:rsidR="00E22CFE" w:rsidRDefault="00E22CFE" w:rsidP="008F5842">
            <w:pPr>
              <w:spacing w:before="1" w:line="550" w:lineRule="atLeast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B14ED9" w14:textId="77777777" w:rsidR="00FD350B" w:rsidRPr="008F5842" w:rsidRDefault="00FD350B" w:rsidP="00FD350B">
            <w:pPr>
              <w:spacing w:before="1" w:line="550" w:lineRule="atLeast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Училището</w:t>
            </w:r>
            <w:proofErr w:type="spellEnd"/>
          </w:p>
          <w:p w14:paraId="1A780E2B" w14:textId="72C7E5D3" w:rsidR="008F5842" w:rsidRPr="008F5842" w:rsidRDefault="008F5842" w:rsidP="008F5842">
            <w:pPr>
              <w:spacing w:before="1" w:line="550" w:lineRule="atLeast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  <w:tr w:rsidR="008F5842" w:rsidRPr="008F5842" w14:paraId="1A4DE5BF" w14:textId="77777777" w:rsidTr="008258DC">
        <w:trPr>
          <w:trHeight w:val="1944"/>
        </w:trPr>
        <w:tc>
          <w:tcPr>
            <w:tcW w:w="1579" w:type="dxa"/>
          </w:tcPr>
          <w:p w14:paraId="24E28258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Април</w:t>
            </w:r>
            <w:proofErr w:type="spellEnd"/>
          </w:p>
        </w:tc>
        <w:tc>
          <w:tcPr>
            <w:tcW w:w="3908" w:type="dxa"/>
          </w:tcPr>
          <w:p w14:paraId="20AF22B1" w14:textId="77777777" w:rsidR="008F5842" w:rsidRPr="008F5842" w:rsidRDefault="008F5842" w:rsidP="008F5842">
            <w:pPr>
              <w:ind w:right="3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1-10</w:t>
            </w:r>
            <w:r w:rsidRPr="008F58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април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F58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Празници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детската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изкуства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деца</w:t>
            </w:r>
            <w:proofErr w:type="spellEnd"/>
          </w:p>
          <w:p w14:paraId="79D2A708" w14:textId="77777777" w:rsidR="008F5842" w:rsidRPr="008F5842" w:rsidRDefault="008F5842" w:rsidP="008F5842">
            <w:pPr>
              <w:ind w:right="3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5EC9BB" w14:textId="77777777" w:rsidR="008F5842" w:rsidRPr="008F5842" w:rsidRDefault="008F5842" w:rsidP="008F5842">
            <w:pPr>
              <w:ind w:right="3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Велигденска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работилница</w:t>
            </w:r>
            <w:proofErr w:type="spellEnd"/>
          </w:p>
          <w:p w14:paraId="4C6DCD18" w14:textId="77777777" w:rsidR="008F5842" w:rsidRPr="008F5842" w:rsidRDefault="008F5842" w:rsidP="008F5842">
            <w:pPr>
              <w:ind w:right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5" w:type="dxa"/>
          </w:tcPr>
          <w:p w14:paraId="2B61FA78" w14:textId="77777777" w:rsidR="008F5842" w:rsidRPr="008F5842" w:rsidRDefault="008F5842" w:rsidP="008F5842">
            <w:pPr>
              <w:spacing w:line="482" w:lineRule="auto"/>
              <w:ind w:right="440"/>
              <w:jc w:val="both"/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</w:p>
          <w:p w14:paraId="68D2A4E2" w14:textId="77777777" w:rsidR="008F5842" w:rsidRPr="008F5842" w:rsidRDefault="008F5842" w:rsidP="008F5842">
            <w:pPr>
              <w:spacing w:line="482" w:lineRule="auto"/>
              <w:ind w:right="4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0C6364" w14:textId="77777777" w:rsidR="008F5842" w:rsidRPr="008F5842" w:rsidRDefault="008F5842" w:rsidP="008F5842">
            <w:pPr>
              <w:spacing w:line="26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  <w:tr w:rsidR="008F5842" w:rsidRPr="008F5842" w14:paraId="2A6FD90C" w14:textId="77777777" w:rsidTr="008258DC">
        <w:trPr>
          <w:trHeight w:val="2483"/>
        </w:trPr>
        <w:tc>
          <w:tcPr>
            <w:tcW w:w="1579" w:type="dxa"/>
          </w:tcPr>
          <w:p w14:paraId="397391F3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3908" w:type="dxa"/>
          </w:tcPr>
          <w:p w14:paraId="21B2EEA5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Гергьов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</w:p>
          <w:p w14:paraId="687A01D6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A55D0A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Европа</w:t>
            </w:r>
            <w:proofErr w:type="spellEnd"/>
          </w:p>
          <w:p w14:paraId="01EF0A80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727703" w14:textId="77777777" w:rsidR="008F5842" w:rsidRPr="008F5842" w:rsidRDefault="008F5842" w:rsidP="008F584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44C95DF" w14:textId="77E8C0CE" w:rsidR="008F5842" w:rsidRPr="00D0215D" w:rsidRDefault="008F5842" w:rsidP="008F5842">
            <w:pPr>
              <w:spacing w:line="480" w:lineRule="auto"/>
              <w:ind w:right="1610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библиотекаря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="00D0215D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 </w:t>
            </w:r>
          </w:p>
          <w:p w14:paraId="291E4615" w14:textId="77777777" w:rsidR="008F5842" w:rsidRPr="008F5842" w:rsidRDefault="008F5842" w:rsidP="008F5842">
            <w:pPr>
              <w:spacing w:line="26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5" w:type="dxa"/>
          </w:tcPr>
          <w:p w14:paraId="097364B4" w14:textId="77777777" w:rsidR="008F5842" w:rsidRPr="008F5842" w:rsidRDefault="008F5842" w:rsidP="008F5842">
            <w:pPr>
              <w:spacing w:line="482" w:lineRule="auto"/>
              <w:ind w:righ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</w:p>
          <w:p w14:paraId="2AEB1566" w14:textId="77777777" w:rsidR="008F5842" w:rsidRPr="008F5842" w:rsidRDefault="008F5842" w:rsidP="008F5842">
            <w:pPr>
              <w:spacing w:before="9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Училището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  <w:p w14:paraId="17A0B2E3" w14:textId="77777777" w:rsidR="008F5842" w:rsidRPr="008F5842" w:rsidRDefault="008F5842" w:rsidP="008F5842">
            <w:pPr>
              <w:spacing w:before="9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14:paraId="0AFB7739" w14:textId="77777777" w:rsidR="008F5842" w:rsidRPr="008F5842" w:rsidRDefault="008F5842" w:rsidP="008F5842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C19877E" w14:textId="77777777" w:rsidR="008F5842" w:rsidRPr="008F5842" w:rsidRDefault="008F5842" w:rsidP="008F5842">
            <w:pPr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  <w:tr w:rsidR="008F5842" w:rsidRPr="008F5842" w14:paraId="7A79E4D9" w14:textId="77777777" w:rsidTr="008258DC">
        <w:trPr>
          <w:trHeight w:val="832"/>
        </w:trPr>
        <w:tc>
          <w:tcPr>
            <w:tcW w:w="1579" w:type="dxa"/>
          </w:tcPr>
          <w:p w14:paraId="1FE666F8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Юни</w:t>
            </w:r>
            <w:proofErr w:type="spellEnd"/>
          </w:p>
        </w:tc>
        <w:tc>
          <w:tcPr>
            <w:tcW w:w="3908" w:type="dxa"/>
          </w:tcPr>
          <w:p w14:paraId="6509081D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детето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забавни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игри</w:t>
            </w:r>
            <w:proofErr w:type="spellEnd"/>
            <w:proofErr w:type="gram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14:paraId="26894071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Двора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училището</w:t>
            </w:r>
            <w:proofErr w:type="spellEnd"/>
          </w:p>
        </w:tc>
      </w:tr>
      <w:tr w:rsidR="008F5842" w:rsidRPr="008F5842" w14:paraId="201B0E3F" w14:textId="77777777" w:rsidTr="008258DC">
        <w:trPr>
          <w:trHeight w:val="830"/>
        </w:trPr>
        <w:tc>
          <w:tcPr>
            <w:tcW w:w="1579" w:type="dxa"/>
          </w:tcPr>
          <w:p w14:paraId="314D42B5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Юли</w:t>
            </w:r>
            <w:proofErr w:type="spellEnd"/>
          </w:p>
        </w:tc>
        <w:tc>
          <w:tcPr>
            <w:tcW w:w="3908" w:type="dxa"/>
          </w:tcPr>
          <w:p w14:paraId="7C04E68D" w14:textId="77777777" w:rsidR="008F5842" w:rsidRPr="008F5842" w:rsidRDefault="008F5842" w:rsidP="008F5842">
            <w:pPr>
              <w:spacing w:before="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Забавно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лято</w:t>
            </w:r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-различни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състезателни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игри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14:paraId="630DB664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  <w:tr w:rsidR="008F5842" w:rsidRPr="008F5842" w14:paraId="5417B736" w14:textId="77777777" w:rsidTr="00E22CFE">
        <w:trPr>
          <w:trHeight w:val="609"/>
        </w:trPr>
        <w:tc>
          <w:tcPr>
            <w:tcW w:w="1579" w:type="dxa"/>
          </w:tcPr>
          <w:p w14:paraId="48FE3A4A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3908" w:type="dxa"/>
          </w:tcPr>
          <w:p w14:paraId="5C0EF396" w14:textId="649078F1" w:rsidR="00E22CFE" w:rsidRPr="00E22CFE" w:rsidRDefault="008F5842" w:rsidP="00E22CFE">
            <w:pPr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Лятно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кино</w:t>
            </w:r>
            <w:proofErr w:type="spellEnd"/>
          </w:p>
        </w:tc>
        <w:tc>
          <w:tcPr>
            <w:tcW w:w="3585" w:type="dxa"/>
          </w:tcPr>
          <w:p w14:paraId="44A39F01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  <w:tr w:rsidR="008F5842" w:rsidRPr="008F5842" w14:paraId="133DFD1D" w14:textId="77777777" w:rsidTr="008258DC">
        <w:trPr>
          <w:trHeight w:val="962"/>
        </w:trPr>
        <w:tc>
          <w:tcPr>
            <w:tcW w:w="1579" w:type="dxa"/>
          </w:tcPr>
          <w:p w14:paraId="2CDC8842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Септември</w:t>
            </w:r>
            <w:proofErr w:type="spellEnd"/>
          </w:p>
        </w:tc>
        <w:tc>
          <w:tcPr>
            <w:tcW w:w="3908" w:type="dxa"/>
          </w:tcPr>
          <w:p w14:paraId="23640633" w14:textId="77777777" w:rsidR="008F5842" w:rsidRPr="008F5842" w:rsidRDefault="008F5842" w:rsidP="008F5842">
            <w:pPr>
              <w:ind w:right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Селищен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празник-Събор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поклонение</w:t>
            </w:r>
            <w:proofErr w:type="spellEnd"/>
          </w:p>
        </w:tc>
        <w:tc>
          <w:tcPr>
            <w:tcW w:w="3585" w:type="dxa"/>
          </w:tcPr>
          <w:p w14:paraId="4F4E8B2C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Център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селото</w:t>
            </w:r>
            <w:proofErr w:type="spellEnd"/>
          </w:p>
        </w:tc>
      </w:tr>
      <w:tr w:rsidR="008F5842" w:rsidRPr="008F5842" w14:paraId="2D0F77F8" w14:textId="77777777" w:rsidTr="00E22CFE">
        <w:trPr>
          <w:trHeight w:val="844"/>
        </w:trPr>
        <w:tc>
          <w:tcPr>
            <w:tcW w:w="1579" w:type="dxa"/>
          </w:tcPr>
          <w:p w14:paraId="4C240B1D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Ноември</w:t>
            </w:r>
            <w:proofErr w:type="spellEnd"/>
          </w:p>
        </w:tc>
        <w:tc>
          <w:tcPr>
            <w:tcW w:w="3908" w:type="dxa"/>
          </w:tcPr>
          <w:p w14:paraId="1DCB3F9D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народните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будители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читалищен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празник</w:t>
            </w:r>
            <w:proofErr w:type="spellEnd"/>
          </w:p>
          <w:p w14:paraId="4CB4C879" w14:textId="77777777" w:rsidR="008F5842" w:rsidRPr="008F5842" w:rsidRDefault="008F5842" w:rsidP="008F5842">
            <w:pPr>
              <w:spacing w:before="1" w:line="270" w:lineRule="atLeast"/>
              <w:ind w:righ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5" w:type="dxa"/>
          </w:tcPr>
          <w:p w14:paraId="4E7BB900" w14:textId="77777777" w:rsidR="008F5842" w:rsidRPr="008F5842" w:rsidRDefault="008F5842" w:rsidP="008F5842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  <w:p w14:paraId="7B75162E" w14:textId="77777777" w:rsidR="008F5842" w:rsidRPr="008F5842" w:rsidRDefault="008F5842" w:rsidP="008F5842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5E0D31A" w14:textId="77777777" w:rsidR="008F5842" w:rsidRPr="008F5842" w:rsidRDefault="008F5842" w:rsidP="008F5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842" w:rsidRPr="008F5842" w14:paraId="7B995C66" w14:textId="77777777" w:rsidTr="008258DC">
        <w:trPr>
          <w:trHeight w:val="832"/>
        </w:trPr>
        <w:tc>
          <w:tcPr>
            <w:tcW w:w="1579" w:type="dxa"/>
          </w:tcPr>
          <w:p w14:paraId="457A31AC" w14:textId="77777777" w:rsidR="008F5842" w:rsidRPr="008F5842" w:rsidRDefault="008F5842" w:rsidP="008F5842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Декември</w:t>
            </w:r>
            <w:proofErr w:type="spellEnd"/>
          </w:p>
        </w:tc>
        <w:tc>
          <w:tcPr>
            <w:tcW w:w="3908" w:type="dxa"/>
          </w:tcPr>
          <w:p w14:paraId="7BD05F62" w14:textId="77777777" w:rsidR="008F5842" w:rsidRPr="008F5842" w:rsidRDefault="008F5842" w:rsidP="008F5842">
            <w:pPr>
              <w:ind w:righ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декември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Коледа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Коледна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работилница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съвместно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proofErr w:type="gram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децата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proofErr w:type="gram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ОУ “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Михаил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Христов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  <w:p w14:paraId="03E832E2" w14:textId="77777777" w:rsidR="008F5842" w:rsidRPr="008F5842" w:rsidRDefault="008F5842" w:rsidP="008F5842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Новогодишно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тържество</w:t>
            </w:r>
            <w:proofErr w:type="spellEnd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14:paraId="7DF4BA60" w14:textId="77777777" w:rsidR="008F5842" w:rsidRPr="008F5842" w:rsidRDefault="008F5842" w:rsidP="008F5842">
            <w:pPr>
              <w:spacing w:before="1" w:line="26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Училището</w:t>
            </w:r>
            <w:proofErr w:type="spellEnd"/>
          </w:p>
          <w:p w14:paraId="309EF082" w14:textId="77777777" w:rsidR="008F5842" w:rsidRPr="008F5842" w:rsidRDefault="008F5842" w:rsidP="008F5842">
            <w:pPr>
              <w:spacing w:before="1" w:line="26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7D79FA" w14:textId="77777777" w:rsidR="008F5842" w:rsidRPr="008F5842" w:rsidRDefault="008F5842" w:rsidP="008F5842">
            <w:pPr>
              <w:spacing w:before="1" w:line="26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BD41FD" w14:textId="77777777" w:rsidR="008F5842" w:rsidRPr="008F5842" w:rsidRDefault="008F5842" w:rsidP="008F5842">
            <w:pPr>
              <w:spacing w:before="1" w:line="26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842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Читалището</w:t>
            </w:r>
            <w:proofErr w:type="spellEnd"/>
          </w:p>
        </w:tc>
      </w:tr>
    </w:tbl>
    <w:p w14:paraId="457ABEEC" w14:textId="77777777" w:rsidR="008F5842" w:rsidRPr="008F5842" w:rsidRDefault="008F5842" w:rsidP="008F5842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6"/>
          <w:szCs w:val="26"/>
        </w:rPr>
        <w:sectPr w:rsidR="008F5842" w:rsidRPr="008F5842">
          <w:pgSz w:w="11910" w:h="16840"/>
          <w:pgMar w:top="1340" w:right="960" w:bottom="880" w:left="1200" w:header="0" w:footer="699" w:gutter="0"/>
          <w:cols w:space="708"/>
        </w:sectPr>
      </w:pPr>
    </w:p>
    <w:p w14:paraId="10FB45F8" w14:textId="77777777" w:rsidR="008F5842" w:rsidRPr="008F5842" w:rsidRDefault="008F5842" w:rsidP="008F58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B7F398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ФИНАНСИРАНЕ</w:t>
      </w:r>
    </w:p>
    <w:p w14:paraId="3608C00C" w14:textId="77777777" w:rsidR="008F5842" w:rsidRPr="008F5842" w:rsidRDefault="008F5842" w:rsidP="008F584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BC5E2F" w14:textId="08D39B60" w:rsidR="008F5842" w:rsidRPr="008F5842" w:rsidRDefault="008F5842" w:rsidP="008F5842">
      <w:pPr>
        <w:widowControl w:val="0"/>
        <w:numPr>
          <w:ilvl w:val="0"/>
          <w:numId w:val="1"/>
        </w:numPr>
        <w:tabs>
          <w:tab w:val="left" w:pos="758"/>
          <w:tab w:val="left" w:pos="759"/>
        </w:tabs>
        <w:autoSpaceDE w:val="0"/>
        <w:autoSpaceDN w:val="0"/>
        <w:spacing w:after="0" w:line="237" w:lineRule="auto"/>
        <w:ind w:right="786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Субсидия от държавния бюджет за делегирани от държавата дейности съгласно</w:t>
      </w:r>
      <w:r w:rsidR="00FA0A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F5842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чл.23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(1);</w:t>
      </w:r>
    </w:p>
    <w:p w14:paraId="3D75F20A" w14:textId="46E8726F" w:rsidR="008F5842" w:rsidRPr="008F5842" w:rsidRDefault="008F5842" w:rsidP="008F5842">
      <w:pPr>
        <w:widowControl w:val="0"/>
        <w:numPr>
          <w:ilvl w:val="0"/>
          <w:numId w:val="1"/>
        </w:numPr>
        <w:tabs>
          <w:tab w:val="left" w:pos="758"/>
          <w:tab w:val="left" w:pos="759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Собствени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8F58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членски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внос;</w:t>
      </w:r>
    </w:p>
    <w:p w14:paraId="70D32F9D" w14:textId="77777777" w:rsidR="008F5842" w:rsidRPr="008F5842" w:rsidRDefault="008F5842" w:rsidP="008F5842">
      <w:pPr>
        <w:widowControl w:val="0"/>
        <w:numPr>
          <w:ilvl w:val="0"/>
          <w:numId w:val="1"/>
        </w:numPr>
        <w:tabs>
          <w:tab w:val="left" w:pos="758"/>
          <w:tab w:val="left" w:pos="75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Финансиране</w:t>
      </w:r>
      <w:r w:rsidRPr="008F58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спечелени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проекти;</w:t>
      </w:r>
    </w:p>
    <w:p w14:paraId="70D68CE6" w14:textId="77777777" w:rsidR="008F5842" w:rsidRPr="008F5842" w:rsidRDefault="008F5842" w:rsidP="008F5842">
      <w:pPr>
        <w:widowControl w:val="0"/>
        <w:numPr>
          <w:ilvl w:val="0"/>
          <w:numId w:val="1"/>
        </w:numPr>
        <w:tabs>
          <w:tab w:val="left" w:pos="758"/>
          <w:tab w:val="left" w:pos="75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Дарения;</w:t>
      </w:r>
    </w:p>
    <w:p w14:paraId="71E83EED" w14:textId="77777777" w:rsidR="008F5842" w:rsidRPr="008F5842" w:rsidRDefault="008F5842" w:rsidP="008F5842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5C2EF2C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ЗАКЛЮЧЕНИЕ:</w:t>
      </w:r>
    </w:p>
    <w:p w14:paraId="525E6C89" w14:textId="77777777" w:rsidR="008F5842" w:rsidRPr="008F5842" w:rsidRDefault="008F5842" w:rsidP="008F584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769FDC" w14:textId="4D428B7D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Настоящата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едногодишна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програма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„Народни будители-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1925г.”</w:t>
      </w:r>
      <w:r w:rsidR="00FD3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FD3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Аврен</w:t>
      </w:r>
    </w:p>
    <w:p w14:paraId="60DF7776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е вариант и процес във времето, един от начините, който ще се търси в бъдеще, за да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стимулира</w:t>
      </w:r>
      <w:r w:rsidRPr="008F584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развитието на</w:t>
      </w:r>
      <w:r w:rsidRPr="008F5842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общността.</w:t>
      </w:r>
    </w:p>
    <w:p w14:paraId="77F6E113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52595BB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FD35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Забележка: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Програмата е отворена за допълнения. Тя визира най-общите положения,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залегнали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в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плановете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за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работа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през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предстоящата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2024</w:t>
      </w:r>
      <w:r w:rsidRPr="00FD350B">
        <w:rPr>
          <w:rFonts w:ascii="Times New Roman" w:eastAsia="Times New Roman" w:hAnsi="Times New Roman" w:cs="Times New Roman"/>
          <w:iCs/>
          <w:spacing w:val="1"/>
          <w:sz w:val="26"/>
          <w:szCs w:val="26"/>
        </w:rPr>
        <w:t xml:space="preserve"> </w:t>
      </w:r>
      <w:r w:rsidRPr="00FD350B">
        <w:rPr>
          <w:rFonts w:ascii="Times New Roman" w:eastAsia="Times New Roman" w:hAnsi="Times New Roman" w:cs="Times New Roman"/>
          <w:iCs/>
          <w:sz w:val="26"/>
          <w:szCs w:val="26"/>
        </w:rPr>
        <w:t>година.</w:t>
      </w:r>
      <w:r w:rsidRPr="008F584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Промени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програмата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съгласуват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читалищното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настоятелство.</w:t>
      </w:r>
      <w:r w:rsidRPr="008F584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14:paraId="1DEDFC48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F4055C" w14:textId="77777777" w:rsidR="008F5842" w:rsidRPr="008F5842" w:rsidRDefault="008F5842" w:rsidP="008F584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>Изготвил: Стефка Чаушева-секретар</w:t>
      </w:r>
    </w:p>
    <w:p w14:paraId="257E84E6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57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Председател на</w:t>
      </w:r>
      <w:r w:rsidRPr="008F584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F5842">
        <w:rPr>
          <w:rFonts w:ascii="Times New Roman" w:eastAsia="Times New Roman" w:hAnsi="Times New Roman" w:cs="Times New Roman"/>
          <w:sz w:val="26"/>
          <w:szCs w:val="26"/>
        </w:rPr>
        <w:t>НЧ</w:t>
      </w:r>
      <w:r w:rsidRPr="008F5842">
        <w:rPr>
          <w:rFonts w:ascii="Times New Roman" w:eastAsia="Times New Roman" w:hAnsi="Times New Roman" w:cs="Times New Roman"/>
          <w:spacing w:val="57"/>
          <w:sz w:val="26"/>
          <w:szCs w:val="26"/>
        </w:rPr>
        <w:t>……………….</w:t>
      </w:r>
    </w:p>
    <w:p w14:paraId="01BD234E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842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                                          /Милка Семерджиева/</w:t>
      </w:r>
    </w:p>
    <w:p w14:paraId="50002035" w14:textId="77777777" w:rsidR="008F5842" w:rsidRPr="008F5842" w:rsidRDefault="008F5842" w:rsidP="008F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0A26D99" w14:textId="77777777" w:rsidR="000D3CC8" w:rsidRDefault="000D3CC8"/>
    <w:sectPr w:rsidR="000D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AF98" w14:textId="77777777" w:rsidR="00E81874" w:rsidRDefault="00E81874">
      <w:pPr>
        <w:spacing w:after="0" w:line="240" w:lineRule="auto"/>
      </w:pPr>
      <w:r>
        <w:separator/>
      </w:r>
    </w:p>
  </w:endnote>
  <w:endnote w:type="continuationSeparator" w:id="0">
    <w:p w14:paraId="40233B88" w14:textId="77777777" w:rsidR="00E81874" w:rsidRDefault="00E8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488F" w14:textId="77777777" w:rsidR="006C6398" w:rsidRDefault="00000000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CC8714" wp14:editId="5066F7F6">
              <wp:simplePos x="0" y="0"/>
              <wp:positionH relativeFrom="page">
                <wp:posOffset>6546850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065ED" w14:textId="77777777" w:rsidR="006C6398" w:rsidRDefault="00000000">
                          <w:pPr>
                            <w:pStyle w:val="a3"/>
                            <w:spacing w:before="10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C8714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515.5pt;margin-top:791.9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nmf14QAAAA8BAAAPAAAAAAAAAAAAAAAAAC4EAABkcnMvZG93bnJldi54bWxQSwUGAAAAAAQABADz&#10;AAAAPAUAAAAA&#10;" filled="f" stroked="f">
              <v:textbox inset="0,0,0,0">
                <w:txbxContent>
                  <w:p w14:paraId="2FE065ED" w14:textId="77777777" w:rsidR="006C6398" w:rsidRDefault="00000000">
                    <w:pPr>
                      <w:pStyle w:val="a3"/>
                      <w:spacing w:before="10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4712" w14:textId="77777777" w:rsidR="00E81874" w:rsidRDefault="00E81874">
      <w:pPr>
        <w:spacing w:after="0" w:line="240" w:lineRule="auto"/>
      </w:pPr>
      <w:r>
        <w:separator/>
      </w:r>
    </w:p>
  </w:footnote>
  <w:footnote w:type="continuationSeparator" w:id="0">
    <w:p w14:paraId="444B9162" w14:textId="77777777" w:rsidR="00E81874" w:rsidRDefault="00E8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0D86"/>
    <w:multiLevelType w:val="hybridMultilevel"/>
    <w:tmpl w:val="0A605568"/>
    <w:lvl w:ilvl="0" w:tplc="DE285464">
      <w:start w:val="4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17F6A0DA">
      <w:numFmt w:val="bullet"/>
      <w:lvlText w:val=""/>
      <w:lvlJc w:val="left"/>
      <w:pPr>
        <w:ind w:left="926" w:hanging="28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59D01A9C">
      <w:numFmt w:val="bullet"/>
      <w:lvlText w:val="•"/>
      <w:lvlJc w:val="left"/>
      <w:pPr>
        <w:ind w:left="1900" w:hanging="281"/>
      </w:pPr>
      <w:rPr>
        <w:rFonts w:hint="default"/>
        <w:lang w:val="bg-BG" w:eastAsia="en-US" w:bidi="ar-SA"/>
      </w:rPr>
    </w:lvl>
    <w:lvl w:ilvl="3" w:tplc="35DA3A84">
      <w:numFmt w:val="bullet"/>
      <w:lvlText w:val="•"/>
      <w:lvlJc w:val="left"/>
      <w:pPr>
        <w:ind w:left="2881" w:hanging="281"/>
      </w:pPr>
      <w:rPr>
        <w:rFonts w:hint="default"/>
        <w:lang w:val="bg-BG" w:eastAsia="en-US" w:bidi="ar-SA"/>
      </w:rPr>
    </w:lvl>
    <w:lvl w:ilvl="4" w:tplc="3C2AA65A">
      <w:numFmt w:val="bullet"/>
      <w:lvlText w:val="•"/>
      <w:lvlJc w:val="left"/>
      <w:pPr>
        <w:ind w:left="3862" w:hanging="281"/>
      </w:pPr>
      <w:rPr>
        <w:rFonts w:hint="default"/>
        <w:lang w:val="bg-BG" w:eastAsia="en-US" w:bidi="ar-SA"/>
      </w:rPr>
    </w:lvl>
    <w:lvl w:ilvl="5" w:tplc="452C3650">
      <w:numFmt w:val="bullet"/>
      <w:lvlText w:val="•"/>
      <w:lvlJc w:val="left"/>
      <w:pPr>
        <w:ind w:left="4842" w:hanging="281"/>
      </w:pPr>
      <w:rPr>
        <w:rFonts w:hint="default"/>
        <w:lang w:val="bg-BG" w:eastAsia="en-US" w:bidi="ar-SA"/>
      </w:rPr>
    </w:lvl>
    <w:lvl w:ilvl="6" w:tplc="09E8508A">
      <w:numFmt w:val="bullet"/>
      <w:lvlText w:val="•"/>
      <w:lvlJc w:val="left"/>
      <w:pPr>
        <w:ind w:left="5823" w:hanging="281"/>
      </w:pPr>
      <w:rPr>
        <w:rFonts w:hint="default"/>
        <w:lang w:val="bg-BG" w:eastAsia="en-US" w:bidi="ar-SA"/>
      </w:rPr>
    </w:lvl>
    <w:lvl w:ilvl="7" w:tplc="468A937C">
      <w:numFmt w:val="bullet"/>
      <w:lvlText w:val="•"/>
      <w:lvlJc w:val="left"/>
      <w:pPr>
        <w:ind w:left="6804" w:hanging="281"/>
      </w:pPr>
      <w:rPr>
        <w:rFonts w:hint="default"/>
        <w:lang w:val="bg-BG" w:eastAsia="en-US" w:bidi="ar-SA"/>
      </w:rPr>
    </w:lvl>
    <w:lvl w:ilvl="8" w:tplc="94AC0DF6">
      <w:numFmt w:val="bullet"/>
      <w:lvlText w:val="•"/>
      <w:lvlJc w:val="left"/>
      <w:pPr>
        <w:ind w:left="7784" w:hanging="281"/>
      </w:pPr>
      <w:rPr>
        <w:rFonts w:hint="default"/>
        <w:lang w:val="bg-BG" w:eastAsia="en-US" w:bidi="ar-SA"/>
      </w:rPr>
    </w:lvl>
  </w:abstractNum>
  <w:abstractNum w:abstractNumId="1" w15:restartNumberingAfterBreak="0">
    <w:nsid w:val="0B3944AA"/>
    <w:multiLevelType w:val="hybridMultilevel"/>
    <w:tmpl w:val="E8B29244"/>
    <w:lvl w:ilvl="0" w:tplc="C47A0850">
      <w:start w:val="1"/>
      <w:numFmt w:val="decimal"/>
      <w:lvlText w:val="%1."/>
      <w:lvlJc w:val="left"/>
      <w:pPr>
        <w:ind w:left="52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64C163E">
      <w:numFmt w:val="bullet"/>
      <w:lvlText w:val="•"/>
      <w:lvlJc w:val="left"/>
      <w:pPr>
        <w:ind w:left="1442" w:hanging="303"/>
      </w:pPr>
      <w:rPr>
        <w:rFonts w:hint="default"/>
        <w:lang w:val="bg-BG" w:eastAsia="en-US" w:bidi="ar-SA"/>
      </w:rPr>
    </w:lvl>
    <w:lvl w:ilvl="2" w:tplc="9D205278">
      <w:numFmt w:val="bullet"/>
      <w:lvlText w:val="•"/>
      <w:lvlJc w:val="left"/>
      <w:pPr>
        <w:ind w:left="2365" w:hanging="303"/>
      </w:pPr>
      <w:rPr>
        <w:rFonts w:hint="default"/>
        <w:lang w:val="bg-BG" w:eastAsia="en-US" w:bidi="ar-SA"/>
      </w:rPr>
    </w:lvl>
    <w:lvl w:ilvl="3" w:tplc="32685154">
      <w:numFmt w:val="bullet"/>
      <w:lvlText w:val="•"/>
      <w:lvlJc w:val="left"/>
      <w:pPr>
        <w:ind w:left="3287" w:hanging="303"/>
      </w:pPr>
      <w:rPr>
        <w:rFonts w:hint="default"/>
        <w:lang w:val="bg-BG" w:eastAsia="en-US" w:bidi="ar-SA"/>
      </w:rPr>
    </w:lvl>
    <w:lvl w:ilvl="4" w:tplc="92A43082">
      <w:numFmt w:val="bullet"/>
      <w:lvlText w:val="•"/>
      <w:lvlJc w:val="left"/>
      <w:pPr>
        <w:ind w:left="4210" w:hanging="303"/>
      </w:pPr>
      <w:rPr>
        <w:rFonts w:hint="default"/>
        <w:lang w:val="bg-BG" w:eastAsia="en-US" w:bidi="ar-SA"/>
      </w:rPr>
    </w:lvl>
    <w:lvl w:ilvl="5" w:tplc="38F46616">
      <w:numFmt w:val="bullet"/>
      <w:lvlText w:val="•"/>
      <w:lvlJc w:val="left"/>
      <w:pPr>
        <w:ind w:left="5133" w:hanging="303"/>
      </w:pPr>
      <w:rPr>
        <w:rFonts w:hint="default"/>
        <w:lang w:val="bg-BG" w:eastAsia="en-US" w:bidi="ar-SA"/>
      </w:rPr>
    </w:lvl>
    <w:lvl w:ilvl="6" w:tplc="D12633A8">
      <w:numFmt w:val="bullet"/>
      <w:lvlText w:val="•"/>
      <w:lvlJc w:val="left"/>
      <w:pPr>
        <w:ind w:left="6055" w:hanging="303"/>
      </w:pPr>
      <w:rPr>
        <w:rFonts w:hint="default"/>
        <w:lang w:val="bg-BG" w:eastAsia="en-US" w:bidi="ar-SA"/>
      </w:rPr>
    </w:lvl>
    <w:lvl w:ilvl="7" w:tplc="3FEEE50C">
      <w:numFmt w:val="bullet"/>
      <w:lvlText w:val="•"/>
      <w:lvlJc w:val="left"/>
      <w:pPr>
        <w:ind w:left="6978" w:hanging="303"/>
      </w:pPr>
      <w:rPr>
        <w:rFonts w:hint="default"/>
        <w:lang w:val="bg-BG" w:eastAsia="en-US" w:bidi="ar-SA"/>
      </w:rPr>
    </w:lvl>
    <w:lvl w:ilvl="8" w:tplc="B8181152">
      <w:numFmt w:val="bullet"/>
      <w:lvlText w:val="•"/>
      <w:lvlJc w:val="left"/>
      <w:pPr>
        <w:ind w:left="7901" w:hanging="303"/>
      </w:pPr>
      <w:rPr>
        <w:rFonts w:hint="default"/>
        <w:lang w:val="bg-BG" w:eastAsia="en-US" w:bidi="ar-SA"/>
      </w:rPr>
    </w:lvl>
  </w:abstractNum>
  <w:abstractNum w:abstractNumId="2" w15:restartNumberingAfterBreak="0">
    <w:nsid w:val="0D871A86"/>
    <w:multiLevelType w:val="hybridMultilevel"/>
    <w:tmpl w:val="07045ECE"/>
    <w:lvl w:ilvl="0" w:tplc="DD8E268E">
      <w:start w:val="1"/>
      <w:numFmt w:val="decimal"/>
      <w:lvlText w:val="%1."/>
      <w:lvlJc w:val="left"/>
      <w:pPr>
        <w:ind w:left="44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9D601532">
      <w:numFmt w:val="bullet"/>
      <w:lvlText w:val="•"/>
      <w:lvlJc w:val="left"/>
      <w:pPr>
        <w:ind w:left="1172" w:hanging="300"/>
      </w:pPr>
      <w:rPr>
        <w:rFonts w:hint="default"/>
        <w:lang w:val="bg-BG" w:eastAsia="en-US" w:bidi="ar-SA"/>
      </w:rPr>
    </w:lvl>
    <w:lvl w:ilvl="2" w:tplc="65C24748">
      <w:numFmt w:val="bullet"/>
      <w:lvlText w:val="•"/>
      <w:lvlJc w:val="left"/>
      <w:pPr>
        <w:ind w:left="2125" w:hanging="300"/>
      </w:pPr>
      <w:rPr>
        <w:rFonts w:hint="default"/>
        <w:lang w:val="bg-BG" w:eastAsia="en-US" w:bidi="ar-SA"/>
      </w:rPr>
    </w:lvl>
    <w:lvl w:ilvl="3" w:tplc="FE2C7186">
      <w:numFmt w:val="bullet"/>
      <w:lvlText w:val="•"/>
      <w:lvlJc w:val="left"/>
      <w:pPr>
        <w:ind w:left="3077" w:hanging="300"/>
      </w:pPr>
      <w:rPr>
        <w:rFonts w:hint="default"/>
        <w:lang w:val="bg-BG" w:eastAsia="en-US" w:bidi="ar-SA"/>
      </w:rPr>
    </w:lvl>
    <w:lvl w:ilvl="4" w:tplc="BD60C25E">
      <w:numFmt w:val="bullet"/>
      <w:lvlText w:val="•"/>
      <w:lvlJc w:val="left"/>
      <w:pPr>
        <w:ind w:left="4030" w:hanging="300"/>
      </w:pPr>
      <w:rPr>
        <w:rFonts w:hint="default"/>
        <w:lang w:val="bg-BG" w:eastAsia="en-US" w:bidi="ar-SA"/>
      </w:rPr>
    </w:lvl>
    <w:lvl w:ilvl="5" w:tplc="43687C48">
      <w:numFmt w:val="bullet"/>
      <w:lvlText w:val="•"/>
      <w:lvlJc w:val="left"/>
      <w:pPr>
        <w:ind w:left="4983" w:hanging="300"/>
      </w:pPr>
      <w:rPr>
        <w:rFonts w:hint="default"/>
        <w:lang w:val="bg-BG" w:eastAsia="en-US" w:bidi="ar-SA"/>
      </w:rPr>
    </w:lvl>
    <w:lvl w:ilvl="6" w:tplc="3EA49F76">
      <w:numFmt w:val="bullet"/>
      <w:lvlText w:val="•"/>
      <w:lvlJc w:val="left"/>
      <w:pPr>
        <w:ind w:left="5935" w:hanging="300"/>
      </w:pPr>
      <w:rPr>
        <w:rFonts w:hint="default"/>
        <w:lang w:val="bg-BG" w:eastAsia="en-US" w:bidi="ar-SA"/>
      </w:rPr>
    </w:lvl>
    <w:lvl w:ilvl="7" w:tplc="FE3614E0">
      <w:numFmt w:val="bullet"/>
      <w:lvlText w:val="•"/>
      <w:lvlJc w:val="left"/>
      <w:pPr>
        <w:ind w:left="6888" w:hanging="300"/>
      </w:pPr>
      <w:rPr>
        <w:rFonts w:hint="default"/>
        <w:lang w:val="bg-BG" w:eastAsia="en-US" w:bidi="ar-SA"/>
      </w:rPr>
    </w:lvl>
    <w:lvl w:ilvl="8" w:tplc="2DA0A170">
      <w:numFmt w:val="bullet"/>
      <w:lvlText w:val="•"/>
      <w:lvlJc w:val="left"/>
      <w:pPr>
        <w:ind w:left="7841" w:hanging="300"/>
      </w:pPr>
      <w:rPr>
        <w:rFonts w:hint="default"/>
        <w:lang w:val="bg-BG" w:eastAsia="en-US" w:bidi="ar-SA"/>
      </w:rPr>
    </w:lvl>
  </w:abstractNum>
  <w:abstractNum w:abstractNumId="3" w15:restartNumberingAfterBreak="0">
    <w:nsid w:val="136F3763"/>
    <w:multiLevelType w:val="hybridMultilevel"/>
    <w:tmpl w:val="2FEAADDA"/>
    <w:lvl w:ilvl="0" w:tplc="079AFF9E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780FA24">
      <w:numFmt w:val="bullet"/>
      <w:lvlText w:val="•"/>
      <w:lvlJc w:val="left"/>
      <w:pPr>
        <w:ind w:left="1658" w:hanging="360"/>
      </w:pPr>
      <w:rPr>
        <w:rFonts w:hint="default"/>
        <w:lang w:val="bg-BG" w:eastAsia="en-US" w:bidi="ar-SA"/>
      </w:rPr>
    </w:lvl>
    <w:lvl w:ilvl="2" w:tplc="CC683C7E">
      <w:numFmt w:val="bullet"/>
      <w:lvlText w:val="•"/>
      <w:lvlJc w:val="left"/>
      <w:pPr>
        <w:ind w:left="2557" w:hanging="360"/>
      </w:pPr>
      <w:rPr>
        <w:rFonts w:hint="default"/>
        <w:lang w:val="bg-BG" w:eastAsia="en-US" w:bidi="ar-SA"/>
      </w:rPr>
    </w:lvl>
    <w:lvl w:ilvl="3" w:tplc="3E42CA4A">
      <w:numFmt w:val="bullet"/>
      <w:lvlText w:val="•"/>
      <w:lvlJc w:val="left"/>
      <w:pPr>
        <w:ind w:left="3455" w:hanging="360"/>
      </w:pPr>
      <w:rPr>
        <w:rFonts w:hint="default"/>
        <w:lang w:val="bg-BG" w:eastAsia="en-US" w:bidi="ar-SA"/>
      </w:rPr>
    </w:lvl>
    <w:lvl w:ilvl="4" w:tplc="351E0C76">
      <w:numFmt w:val="bullet"/>
      <w:lvlText w:val="•"/>
      <w:lvlJc w:val="left"/>
      <w:pPr>
        <w:ind w:left="4354" w:hanging="360"/>
      </w:pPr>
      <w:rPr>
        <w:rFonts w:hint="default"/>
        <w:lang w:val="bg-BG" w:eastAsia="en-US" w:bidi="ar-SA"/>
      </w:rPr>
    </w:lvl>
    <w:lvl w:ilvl="5" w:tplc="5D46B542">
      <w:numFmt w:val="bullet"/>
      <w:lvlText w:val="•"/>
      <w:lvlJc w:val="left"/>
      <w:pPr>
        <w:ind w:left="5253" w:hanging="360"/>
      </w:pPr>
      <w:rPr>
        <w:rFonts w:hint="default"/>
        <w:lang w:val="bg-BG" w:eastAsia="en-US" w:bidi="ar-SA"/>
      </w:rPr>
    </w:lvl>
    <w:lvl w:ilvl="6" w:tplc="5C023C58">
      <w:numFmt w:val="bullet"/>
      <w:lvlText w:val="•"/>
      <w:lvlJc w:val="left"/>
      <w:pPr>
        <w:ind w:left="6151" w:hanging="360"/>
      </w:pPr>
      <w:rPr>
        <w:rFonts w:hint="default"/>
        <w:lang w:val="bg-BG" w:eastAsia="en-US" w:bidi="ar-SA"/>
      </w:rPr>
    </w:lvl>
    <w:lvl w:ilvl="7" w:tplc="89C83238">
      <w:numFmt w:val="bullet"/>
      <w:lvlText w:val="•"/>
      <w:lvlJc w:val="left"/>
      <w:pPr>
        <w:ind w:left="7050" w:hanging="360"/>
      </w:pPr>
      <w:rPr>
        <w:rFonts w:hint="default"/>
        <w:lang w:val="bg-BG" w:eastAsia="en-US" w:bidi="ar-SA"/>
      </w:rPr>
    </w:lvl>
    <w:lvl w:ilvl="8" w:tplc="F130696E">
      <w:numFmt w:val="bullet"/>
      <w:lvlText w:val="•"/>
      <w:lvlJc w:val="left"/>
      <w:pPr>
        <w:ind w:left="7949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210B5616"/>
    <w:multiLevelType w:val="hybridMultilevel"/>
    <w:tmpl w:val="A58C7A94"/>
    <w:lvl w:ilvl="0" w:tplc="FA4E170E">
      <w:start w:val="4"/>
      <w:numFmt w:val="decimal"/>
      <w:lvlText w:val="%1."/>
      <w:lvlJc w:val="left"/>
      <w:pPr>
        <w:ind w:left="50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814A9E8">
      <w:numFmt w:val="bullet"/>
      <w:lvlText w:val="•"/>
      <w:lvlJc w:val="left"/>
      <w:pPr>
        <w:ind w:left="1424" w:hanging="288"/>
      </w:pPr>
      <w:rPr>
        <w:rFonts w:hint="default"/>
        <w:lang w:val="bg-BG" w:eastAsia="en-US" w:bidi="ar-SA"/>
      </w:rPr>
    </w:lvl>
    <w:lvl w:ilvl="2" w:tplc="C78AA0D4">
      <w:numFmt w:val="bullet"/>
      <w:lvlText w:val="•"/>
      <w:lvlJc w:val="left"/>
      <w:pPr>
        <w:ind w:left="2349" w:hanging="288"/>
      </w:pPr>
      <w:rPr>
        <w:rFonts w:hint="default"/>
        <w:lang w:val="bg-BG" w:eastAsia="en-US" w:bidi="ar-SA"/>
      </w:rPr>
    </w:lvl>
    <w:lvl w:ilvl="3" w:tplc="94EEF33E">
      <w:numFmt w:val="bullet"/>
      <w:lvlText w:val="•"/>
      <w:lvlJc w:val="left"/>
      <w:pPr>
        <w:ind w:left="3273" w:hanging="288"/>
      </w:pPr>
      <w:rPr>
        <w:rFonts w:hint="default"/>
        <w:lang w:val="bg-BG" w:eastAsia="en-US" w:bidi="ar-SA"/>
      </w:rPr>
    </w:lvl>
    <w:lvl w:ilvl="4" w:tplc="310618B2">
      <w:numFmt w:val="bullet"/>
      <w:lvlText w:val="•"/>
      <w:lvlJc w:val="left"/>
      <w:pPr>
        <w:ind w:left="4198" w:hanging="288"/>
      </w:pPr>
      <w:rPr>
        <w:rFonts w:hint="default"/>
        <w:lang w:val="bg-BG" w:eastAsia="en-US" w:bidi="ar-SA"/>
      </w:rPr>
    </w:lvl>
    <w:lvl w:ilvl="5" w:tplc="A5CAA9CC">
      <w:numFmt w:val="bullet"/>
      <w:lvlText w:val="•"/>
      <w:lvlJc w:val="left"/>
      <w:pPr>
        <w:ind w:left="5123" w:hanging="288"/>
      </w:pPr>
      <w:rPr>
        <w:rFonts w:hint="default"/>
        <w:lang w:val="bg-BG" w:eastAsia="en-US" w:bidi="ar-SA"/>
      </w:rPr>
    </w:lvl>
    <w:lvl w:ilvl="6" w:tplc="78548FB6">
      <w:numFmt w:val="bullet"/>
      <w:lvlText w:val="•"/>
      <w:lvlJc w:val="left"/>
      <w:pPr>
        <w:ind w:left="6047" w:hanging="288"/>
      </w:pPr>
      <w:rPr>
        <w:rFonts w:hint="default"/>
        <w:lang w:val="bg-BG" w:eastAsia="en-US" w:bidi="ar-SA"/>
      </w:rPr>
    </w:lvl>
    <w:lvl w:ilvl="7" w:tplc="C1904130">
      <w:numFmt w:val="bullet"/>
      <w:lvlText w:val="•"/>
      <w:lvlJc w:val="left"/>
      <w:pPr>
        <w:ind w:left="6972" w:hanging="288"/>
      </w:pPr>
      <w:rPr>
        <w:rFonts w:hint="default"/>
        <w:lang w:val="bg-BG" w:eastAsia="en-US" w:bidi="ar-SA"/>
      </w:rPr>
    </w:lvl>
    <w:lvl w:ilvl="8" w:tplc="62B8A2C6">
      <w:numFmt w:val="bullet"/>
      <w:lvlText w:val="•"/>
      <w:lvlJc w:val="left"/>
      <w:pPr>
        <w:ind w:left="7897" w:hanging="288"/>
      </w:pPr>
      <w:rPr>
        <w:rFonts w:hint="default"/>
        <w:lang w:val="bg-BG" w:eastAsia="en-US" w:bidi="ar-SA"/>
      </w:rPr>
    </w:lvl>
  </w:abstractNum>
  <w:abstractNum w:abstractNumId="5" w15:restartNumberingAfterBreak="0">
    <w:nsid w:val="28F03A97"/>
    <w:multiLevelType w:val="hybridMultilevel"/>
    <w:tmpl w:val="E8AA5336"/>
    <w:lvl w:ilvl="0" w:tplc="A0348662">
      <w:start w:val="4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8CA893C">
      <w:numFmt w:val="bullet"/>
      <w:lvlText w:val="•"/>
      <w:lvlJc w:val="left"/>
      <w:pPr>
        <w:ind w:left="1194" w:hanging="240"/>
      </w:pPr>
      <w:rPr>
        <w:rFonts w:hint="default"/>
        <w:lang w:val="bg-BG" w:eastAsia="en-US" w:bidi="ar-SA"/>
      </w:rPr>
    </w:lvl>
    <w:lvl w:ilvl="2" w:tplc="53DC9496">
      <w:numFmt w:val="bullet"/>
      <w:lvlText w:val="•"/>
      <w:lvlJc w:val="left"/>
      <w:pPr>
        <w:ind w:left="2147" w:hanging="240"/>
      </w:pPr>
      <w:rPr>
        <w:rFonts w:hint="default"/>
        <w:lang w:val="bg-BG" w:eastAsia="en-US" w:bidi="ar-SA"/>
      </w:rPr>
    </w:lvl>
    <w:lvl w:ilvl="3" w:tplc="CE4E1E02">
      <w:numFmt w:val="bullet"/>
      <w:lvlText w:val="•"/>
      <w:lvlJc w:val="left"/>
      <w:pPr>
        <w:ind w:left="3099" w:hanging="240"/>
      </w:pPr>
      <w:rPr>
        <w:rFonts w:hint="default"/>
        <w:lang w:val="bg-BG" w:eastAsia="en-US" w:bidi="ar-SA"/>
      </w:rPr>
    </w:lvl>
    <w:lvl w:ilvl="4" w:tplc="80E44022">
      <w:numFmt w:val="bullet"/>
      <w:lvlText w:val="•"/>
      <w:lvlJc w:val="left"/>
      <w:pPr>
        <w:ind w:left="4052" w:hanging="240"/>
      </w:pPr>
      <w:rPr>
        <w:rFonts w:hint="default"/>
        <w:lang w:val="bg-BG" w:eastAsia="en-US" w:bidi="ar-SA"/>
      </w:rPr>
    </w:lvl>
    <w:lvl w:ilvl="5" w:tplc="C0BED8CE">
      <w:numFmt w:val="bullet"/>
      <w:lvlText w:val="•"/>
      <w:lvlJc w:val="left"/>
      <w:pPr>
        <w:ind w:left="5005" w:hanging="240"/>
      </w:pPr>
      <w:rPr>
        <w:rFonts w:hint="default"/>
        <w:lang w:val="bg-BG" w:eastAsia="en-US" w:bidi="ar-SA"/>
      </w:rPr>
    </w:lvl>
    <w:lvl w:ilvl="6" w:tplc="D9EEFFC2">
      <w:numFmt w:val="bullet"/>
      <w:lvlText w:val="•"/>
      <w:lvlJc w:val="left"/>
      <w:pPr>
        <w:ind w:left="5957" w:hanging="240"/>
      </w:pPr>
      <w:rPr>
        <w:rFonts w:hint="default"/>
        <w:lang w:val="bg-BG" w:eastAsia="en-US" w:bidi="ar-SA"/>
      </w:rPr>
    </w:lvl>
    <w:lvl w:ilvl="7" w:tplc="3914049E">
      <w:numFmt w:val="bullet"/>
      <w:lvlText w:val="•"/>
      <w:lvlJc w:val="left"/>
      <w:pPr>
        <w:ind w:left="6910" w:hanging="240"/>
      </w:pPr>
      <w:rPr>
        <w:rFonts w:hint="default"/>
        <w:lang w:val="bg-BG" w:eastAsia="en-US" w:bidi="ar-SA"/>
      </w:rPr>
    </w:lvl>
    <w:lvl w:ilvl="8" w:tplc="9C7827E2">
      <w:numFmt w:val="bullet"/>
      <w:lvlText w:val="•"/>
      <w:lvlJc w:val="left"/>
      <w:pPr>
        <w:ind w:left="7863" w:hanging="240"/>
      </w:pPr>
      <w:rPr>
        <w:rFonts w:hint="default"/>
        <w:lang w:val="bg-BG" w:eastAsia="en-US" w:bidi="ar-SA"/>
      </w:rPr>
    </w:lvl>
  </w:abstractNum>
  <w:abstractNum w:abstractNumId="6" w15:restartNumberingAfterBreak="0">
    <w:nsid w:val="2D9F5B72"/>
    <w:multiLevelType w:val="hybridMultilevel"/>
    <w:tmpl w:val="C1602A40"/>
    <w:lvl w:ilvl="0" w:tplc="24FC64F0">
      <w:numFmt w:val="bullet"/>
      <w:lvlText w:val="•"/>
      <w:lvlJc w:val="left"/>
      <w:pPr>
        <w:ind w:left="57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D7A4C0E">
      <w:numFmt w:val="bullet"/>
      <w:lvlText w:val="•"/>
      <w:lvlJc w:val="left"/>
      <w:pPr>
        <w:ind w:left="1496" w:hanging="264"/>
      </w:pPr>
      <w:rPr>
        <w:rFonts w:hint="default"/>
        <w:lang w:val="bg-BG" w:eastAsia="en-US" w:bidi="ar-SA"/>
      </w:rPr>
    </w:lvl>
    <w:lvl w:ilvl="2" w:tplc="4588C522">
      <w:numFmt w:val="bullet"/>
      <w:lvlText w:val="•"/>
      <w:lvlJc w:val="left"/>
      <w:pPr>
        <w:ind w:left="2413" w:hanging="264"/>
      </w:pPr>
      <w:rPr>
        <w:rFonts w:hint="default"/>
        <w:lang w:val="bg-BG" w:eastAsia="en-US" w:bidi="ar-SA"/>
      </w:rPr>
    </w:lvl>
    <w:lvl w:ilvl="3" w:tplc="60A4EF78">
      <w:numFmt w:val="bullet"/>
      <w:lvlText w:val="•"/>
      <w:lvlJc w:val="left"/>
      <w:pPr>
        <w:ind w:left="3329" w:hanging="264"/>
      </w:pPr>
      <w:rPr>
        <w:rFonts w:hint="default"/>
        <w:lang w:val="bg-BG" w:eastAsia="en-US" w:bidi="ar-SA"/>
      </w:rPr>
    </w:lvl>
    <w:lvl w:ilvl="4" w:tplc="93548716">
      <w:numFmt w:val="bullet"/>
      <w:lvlText w:val="•"/>
      <w:lvlJc w:val="left"/>
      <w:pPr>
        <w:ind w:left="4246" w:hanging="264"/>
      </w:pPr>
      <w:rPr>
        <w:rFonts w:hint="default"/>
        <w:lang w:val="bg-BG" w:eastAsia="en-US" w:bidi="ar-SA"/>
      </w:rPr>
    </w:lvl>
    <w:lvl w:ilvl="5" w:tplc="CF64B8DA">
      <w:numFmt w:val="bullet"/>
      <w:lvlText w:val="•"/>
      <w:lvlJc w:val="left"/>
      <w:pPr>
        <w:ind w:left="5163" w:hanging="264"/>
      </w:pPr>
      <w:rPr>
        <w:rFonts w:hint="default"/>
        <w:lang w:val="bg-BG" w:eastAsia="en-US" w:bidi="ar-SA"/>
      </w:rPr>
    </w:lvl>
    <w:lvl w:ilvl="6" w:tplc="0AFE295C">
      <w:numFmt w:val="bullet"/>
      <w:lvlText w:val="•"/>
      <w:lvlJc w:val="left"/>
      <w:pPr>
        <w:ind w:left="6079" w:hanging="264"/>
      </w:pPr>
      <w:rPr>
        <w:rFonts w:hint="default"/>
        <w:lang w:val="bg-BG" w:eastAsia="en-US" w:bidi="ar-SA"/>
      </w:rPr>
    </w:lvl>
    <w:lvl w:ilvl="7" w:tplc="FAFE7A70">
      <w:numFmt w:val="bullet"/>
      <w:lvlText w:val="•"/>
      <w:lvlJc w:val="left"/>
      <w:pPr>
        <w:ind w:left="6996" w:hanging="264"/>
      </w:pPr>
      <w:rPr>
        <w:rFonts w:hint="default"/>
        <w:lang w:val="bg-BG" w:eastAsia="en-US" w:bidi="ar-SA"/>
      </w:rPr>
    </w:lvl>
    <w:lvl w:ilvl="8" w:tplc="A2D2C7A4">
      <w:numFmt w:val="bullet"/>
      <w:lvlText w:val="•"/>
      <w:lvlJc w:val="left"/>
      <w:pPr>
        <w:ind w:left="7913" w:hanging="264"/>
      </w:pPr>
      <w:rPr>
        <w:rFonts w:hint="default"/>
        <w:lang w:val="bg-BG" w:eastAsia="en-US" w:bidi="ar-SA"/>
      </w:rPr>
    </w:lvl>
  </w:abstractNum>
  <w:abstractNum w:abstractNumId="7" w15:restartNumberingAfterBreak="0">
    <w:nsid w:val="38265833"/>
    <w:multiLevelType w:val="multilevel"/>
    <w:tmpl w:val="AF02716C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638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371" w:hanging="2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82" w:hanging="2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93" w:hanging="2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03" w:hanging="2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14" w:hanging="2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25" w:hanging="252"/>
      </w:pPr>
      <w:rPr>
        <w:rFonts w:hint="default"/>
        <w:lang w:val="bg-BG" w:eastAsia="en-US" w:bidi="ar-SA"/>
      </w:rPr>
    </w:lvl>
  </w:abstractNum>
  <w:abstractNum w:abstractNumId="8" w15:restartNumberingAfterBreak="0">
    <w:nsid w:val="3E3712AC"/>
    <w:multiLevelType w:val="hybridMultilevel"/>
    <w:tmpl w:val="EC04E098"/>
    <w:lvl w:ilvl="0" w:tplc="AE5C6BAA">
      <w:numFmt w:val="bullet"/>
      <w:lvlText w:val=""/>
      <w:lvlJc w:val="left"/>
      <w:pPr>
        <w:ind w:left="576" w:hanging="35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6C0FC02">
      <w:numFmt w:val="bullet"/>
      <w:lvlText w:val="•"/>
      <w:lvlJc w:val="left"/>
      <w:pPr>
        <w:ind w:left="1496" w:hanging="358"/>
      </w:pPr>
      <w:rPr>
        <w:rFonts w:hint="default"/>
        <w:lang w:val="bg-BG" w:eastAsia="en-US" w:bidi="ar-SA"/>
      </w:rPr>
    </w:lvl>
    <w:lvl w:ilvl="2" w:tplc="6C9C2040">
      <w:numFmt w:val="bullet"/>
      <w:lvlText w:val="•"/>
      <w:lvlJc w:val="left"/>
      <w:pPr>
        <w:ind w:left="2413" w:hanging="358"/>
      </w:pPr>
      <w:rPr>
        <w:rFonts w:hint="default"/>
        <w:lang w:val="bg-BG" w:eastAsia="en-US" w:bidi="ar-SA"/>
      </w:rPr>
    </w:lvl>
    <w:lvl w:ilvl="3" w:tplc="82406330">
      <w:numFmt w:val="bullet"/>
      <w:lvlText w:val="•"/>
      <w:lvlJc w:val="left"/>
      <w:pPr>
        <w:ind w:left="3329" w:hanging="358"/>
      </w:pPr>
      <w:rPr>
        <w:rFonts w:hint="default"/>
        <w:lang w:val="bg-BG" w:eastAsia="en-US" w:bidi="ar-SA"/>
      </w:rPr>
    </w:lvl>
    <w:lvl w:ilvl="4" w:tplc="A26233AC">
      <w:numFmt w:val="bullet"/>
      <w:lvlText w:val="•"/>
      <w:lvlJc w:val="left"/>
      <w:pPr>
        <w:ind w:left="4246" w:hanging="358"/>
      </w:pPr>
      <w:rPr>
        <w:rFonts w:hint="default"/>
        <w:lang w:val="bg-BG" w:eastAsia="en-US" w:bidi="ar-SA"/>
      </w:rPr>
    </w:lvl>
    <w:lvl w:ilvl="5" w:tplc="B0844864">
      <w:numFmt w:val="bullet"/>
      <w:lvlText w:val="•"/>
      <w:lvlJc w:val="left"/>
      <w:pPr>
        <w:ind w:left="5163" w:hanging="358"/>
      </w:pPr>
      <w:rPr>
        <w:rFonts w:hint="default"/>
        <w:lang w:val="bg-BG" w:eastAsia="en-US" w:bidi="ar-SA"/>
      </w:rPr>
    </w:lvl>
    <w:lvl w:ilvl="6" w:tplc="BAD4C774">
      <w:numFmt w:val="bullet"/>
      <w:lvlText w:val="•"/>
      <w:lvlJc w:val="left"/>
      <w:pPr>
        <w:ind w:left="6079" w:hanging="358"/>
      </w:pPr>
      <w:rPr>
        <w:rFonts w:hint="default"/>
        <w:lang w:val="bg-BG" w:eastAsia="en-US" w:bidi="ar-SA"/>
      </w:rPr>
    </w:lvl>
    <w:lvl w:ilvl="7" w:tplc="25EE9332">
      <w:numFmt w:val="bullet"/>
      <w:lvlText w:val="•"/>
      <w:lvlJc w:val="left"/>
      <w:pPr>
        <w:ind w:left="6996" w:hanging="358"/>
      </w:pPr>
      <w:rPr>
        <w:rFonts w:hint="default"/>
        <w:lang w:val="bg-BG" w:eastAsia="en-US" w:bidi="ar-SA"/>
      </w:rPr>
    </w:lvl>
    <w:lvl w:ilvl="8" w:tplc="87D8CC58">
      <w:numFmt w:val="bullet"/>
      <w:lvlText w:val="•"/>
      <w:lvlJc w:val="left"/>
      <w:pPr>
        <w:ind w:left="7913" w:hanging="358"/>
      </w:pPr>
      <w:rPr>
        <w:rFonts w:hint="default"/>
        <w:lang w:val="bg-BG" w:eastAsia="en-US" w:bidi="ar-SA"/>
      </w:rPr>
    </w:lvl>
  </w:abstractNum>
  <w:abstractNum w:abstractNumId="9" w15:restartNumberingAfterBreak="0">
    <w:nsid w:val="3F0B4732"/>
    <w:multiLevelType w:val="multilevel"/>
    <w:tmpl w:val="1788452C"/>
    <w:lvl w:ilvl="0">
      <w:start w:val="2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651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663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675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99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10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22" w:hanging="420"/>
      </w:pPr>
      <w:rPr>
        <w:rFonts w:hint="default"/>
        <w:lang w:val="bg-BG" w:eastAsia="en-US" w:bidi="ar-SA"/>
      </w:rPr>
    </w:lvl>
  </w:abstractNum>
  <w:abstractNum w:abstractNumId="10" w15:restartNumberingAfterBreak="0">
    <w:nsid w:val="4576001B"/>
    <w:multiLevelType w:val="hybridMultilevel"/>
    <w:tmpl w:val="5D2CCA14"/>
    <w:lvl w:ilvl="0" w:tplc="0660D844">
      <w:start w:val="1"/>
      <w:numFmt w:val="decimal"/>
      <w:lvlText w:val="%1."/>
      <w:lvlJc w:val="left"/>
      <w:pPr>
        <w:ind w:left="27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4306C81A">
      <w:numFmt w:val="bullet"/>
      <w:lvlText w:val="•"/>
      <w:lvlJc w:val="left"/>
      <w:pPr>
        <w:ind w:left="1226" w:hanging="181"/>
      </w:pPr>
      <w:rPr>
        <w:rFonts w:hint="default"/>
        <w:lang w:val="bg-BG" w:eastAsia="en-US" w:bidi="ar-SA"/>
      </w:rPr>
    </w:lvl>
    <w:lvl w:ilvl="2" w:tplc="21A668EE">
      <w:numFmt w:val="bullet"/>
      <w:lvlText w:val="•"/>
      <w:lvlJc w:val="left"/>
      <w:pPr>
        <w:ind w:left="2173" w:hanging="181"/>
      </w:pPr>
      <w:rPr>
        <w:rFonts w:hint="default"/>
        <w:lang w:val="bg-BG" w:eastAsia="en-US" w:bidi="ar-SA"/>
      </w:rPr>
    </w:lvl>
    <w:lvl w:ilvl="3" w:tplc="CB1C69A0">
      <w:numFmt w:val="bullet"/>
      <w:lvlText w:val="•"/>
      <w:lvlJc w:val="left"/>
      <w:pPr>
        <w:ind w:left="3119" w:hanging="181"/>
      </w:pPr>
      <w:rPr>
        <w:rFonts w:hint="default"/>
        <w:lang w:val="bg-BG" w:eastAsia="en-US" w:bidi="ar-SA"/>
      </w:rPr>
    </w:lvl>
    <w:lvl w:ilvl="4" w:tplc="99CCCBD6">
      <w:numFmt w:val="bullet"/>
      <w:lvlText w:val="•"/>
      <w:lvlJc w:val="left"/>
      <w:pPr>
        <w:ind w:left="4066" w:hanging="181"/>
      </w:pPr>
      <w:rPr>
        <w:rFonts w:hint="default"/>
        <w:lang w:val="bg-BG" w:eastAsia="en-US" w:bidi="ar-SA"/>
      </w:rPr>
    </w:lvl>
    <w:lvl w:ilvl="5" w:tplc="4ED49624">
      <w:numFmt w:val="bullet"/>
      <w:lvlText w:val="•"/>
      <w:lvlJc w:val="left"/>
      <w:pPr>
        <w:ind w:left="5013" w:hanging="181"/>
      </w:pPr>
      <w:rPr>
        <w:rFonts w:hint="default"/>
        <w:lang w:val="bg-BG" w:eastAsia="en-US" w:bidi="ar-SA"/>
      </w:rPr>
    </w:lvl>
    <w:lvl w:ilvl="6" w:tplc="81D66546">
      <w:numFmt w:val="bullet"/>
      <w:lvlText w:val="•"/>
      <w:lvlJc w:val="left"/>
      <w:pPr>
        <w:ind w:left="5959" w:hanging="181"/>
      </w:pPr>
      <w:rPr>
        <w:rFonts w:hint="default"/>
        <w:lang w:val="bg-BG" w:eastAsia="en-US" w:bidi="ar-SA"/>
      </w:rPr>
    </w:lvl>
    <w:lvl w:ilvl="7" w:tplc="B950AEE8">
      <w:numFmt w:val="bullet"/>
      <w:lvlText w:val="•"/>
      <w:lvlJc w:val="left"/>
      <w:pPr>
        <w:ind w:left="6906" w:hanging="181"/>
      </w:pPr>
      <w:rPr>
        <w:rFonts w:hint="default"/>
        <w:lang w:val="bg-BG" w:eastAsia="en-US" w:bidi="ar-SA"/>
      </w:rPr>
    </w:lvl>
    <w:lvl w:ilvl="8" w:tplc="AE988A78">
      <w:numFmt w:val="bullet"/>
      <w:lvlText w:val="•"/>
      <w:lvlJc w:val="left"/>
      <w:pPr>
        <w:ind w:left="7853" w:hanging="181"/>
      </w:pPr>
      <w:rPr>
        <w:rFonts w:hint="default"/>
        <w:lang w:val="bg-BG" w:eastAsia="en-US" w:bidi="ar-SA"/>
      </w:rPr>
    </w:lvl>
  </w:abstractNum>
  <w:abstractNum w:abstractNumId="11" w15:restartNumberingAfterBreak="0">
    <w:nsid w:val="50784ECE"/>
    <w:multiLevelType w:val="hybridMultilevel"/>
    <w:tmpl w:val="EC0ACCF8"/>
    <w:lvl w:ilvl="0" w:tplc="DD8E268E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79EA8996">
      <w:numFmt w:val="bullet"/>
      <w:lvlText w:val="•"/>
      <w:lvlJc w:val="left"/>
      <w:pPr>
        <w:ind w:left="1118" w:hanging="181"/>
      </w:pPr>
      <w:rPr>
        <w:rFonts w:hint="default"/>
        <w:lang w:val="bg-BG" w:eastAsia="en-US" w:bidi="ar-SA"/>
      </w:rPr>
    </w:lvl>
    <w:lvl w:ilvl="2" w:tplc="CE3ECD62">
      <w:numFmt w:val="bullet"/>
      <w:lvlText w:val="•"/>
      <w:lvlJc w:val="left"/>
      <w:pPr>
        <w:ind w:left="2053" w:hanging="181"/>
      </w:pPr>
      <w:rPr>
        <w:rFonts w:hint="default"/>
        <w:lang w:val="bg-BG" w:eastAsia="en-US" w:bidi="ar-SA"/>
      </w:rPr>
    </w:lvl>
    <w:lvl w:ilvl="3" w:tplc="9DCC07F6">
      <w:numFmt w:val="bullet"/>
      <w:lvlText w:val="•"/>
      <w:lvlJc w:val="left"/>
      <w:pPr>
        <w:ind w:left="2987" w:hanging="181"/>
      </w:pPr>
      <w:rPr>
        <w:rFonts w:hint="default"/>
        <w:lang w:val="bg-BG" w:eastAsia="en-US" w:bidi="ar-SA"/>
      </w:rPr>
    </w:lvl>
    <w:lvl w:ilvl="4" w:tplc="D77680E4">
      <w:numFmt w:val="bullet"/>
      <w:lvlText w:val="•"/>
      <w:lvlJc w:val="left"/>
      <w:pPr>
        <w:ind w:left="3922" w:hanging="181"/>
      </w:pPr>
      <w:rPr>
        <w:rFonts w:hint="default"/>
        <w:lang w:val="bg-BG" w:eastAsia="en-US" w:bidi="ar-SA"/>
      </w:rPr>
    </w:lvl>
    <w:lvl w:ilvl="5" w:tplc="205CD42A">
      <w:numFmt w:val="bullet"/>
      <w:lvlText w:val="•"/>
      <w:lvlJc w:val="left"/>
      <w:pPr>
        <w:ind w:left="4857" w:hanging="181"/>
      </w:pPr>
      <w:rPr>
        <w:rFonts w:hint="default"/>
        <w:lang w:val="bg-BG" w:eastAsia="en-US" w:bidi="ar-SA"/>
      </w:rPr>
    </w:lvl>
    <w:lvl w:ilvl="6" w:tplc="D7A461C0">
      <w:numFmt w:val="bullet"/>
      <w:lvlText w:val="•"/>
      <w:lvlJc w:val="left"/>
      <w:pPr>
        <w:ind w:left="5791" w:hanging="181"/>
      </w:pPr>
      <w:rPr>
        <w:rFonts w:hint="default"/>
        <w:lang w:val="bg-BG" w:eastAsia="en-US" w:bidi="ar-SA"/>
      </w:rPr>
    </w:lvl>
    <w:lvl w:ilvl="7" w:tplc="A1B06CD4">
      <w:numFmt w:val="bullet"/>
      <w:lvlText w:val="•"/>
      <w:lvlJc w:val="left"/>
      <w:pPr>
        <w:ind w:left="6726" w:hanging="181"/>
      </w:pPr>
      <w:rPr>
        <w:rFonts w:hint="default"/>
        <w:lang w:val="bg-BG" w:eastAsia="en-US" w:bidi="ar-SA"/>
      </w:rPr>
    </w:lvl>
    <w:lvl w:ilvl="8" w:tplc="80E68AC6">
      <w:numFmt w:val="bullet"/>
      <w:lvlText w:val="•"/>
      <w:lvlJc w:val="left"/>
      <w:pPr>
        <w:ind w:left="7661" w:hanging="181"/>
      </w:pPr>
      <w:rPr>
        <w:rFonts w:hint="default"/>
        <w:lang w:val="bg-BG" w:eastAsia="en-US" w:bidi="ar-SA"/>
      </w:rPr>
    </w:lvl>
  </w:abstractNum>
  <w:abstractNum w:abstractNumId="12" w15:restartNumberingAfterBreak="0">
    <w:nsid w:val="5F034EE9"/>
    <w:multiLevelType w:val="multilevel"/>
    <w:tmpl w:val="00062ADC"/>
    <w:lvl w:ilvl="0">
      <w:start w:val="2"/>
      <w:numFmt w:val="decimal"/>
      <w:lvlText w:val="%1"/>
      <w:lvlJc w:val="left"/>
      <w:pPr>
        <w:ind w:left="578" w:hanging="360"/>
        <w:jc w:val="left"/>
      </w:pPr>
      <w:rPr>
        <w:rFonts w:hint="default"/>
        <w:lang w:val="bg-BG" w:eastAsia="en-US" w:bidi="ar-SA"/>
      </w:rPr>
    </w:lvl>
    <w:lvl w:ilvl="1">
      <w:start w:val="4"/>
      <w:numFmt w:val="decimal"/>
      <w:lvlText w:val="%1.%2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578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329" w:hanging="26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46" w:hanging="26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63" w:hanging="26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79" w:hanging="26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6" w:hanging="26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13" w:hanging="262"/>
      </w:pPr>
      <w:rPr>
        <w:rFonts w:hint="default"/>
        <w:lang w:val="bg-BG" w:eastAsia="en-US" w:bidi="ar-SA"/>
      </w:rPr>
    </w:lvl>
  </w:abstractNum>
  <w:abstractNum w:abstractNumId="13" w15:restartNumberingAfterBreak="0">
    <w:nsid w:val="5FD41F5B"/>
    <w:multiLevelType w:val="hybridMultilevel"/>
    <w:tmpl w:val="158C0514"/>
    <w:lvl w:ilvl="0" w:tplc="2AD81828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6BEFAA0">
      <w:numFmt w:val="bullet"/>
      <w:lvlText w:val="•"/>
      <w:lvlJc w:val="left"/>
      <w:pPr>
        <w:ind w:left="1420" w:hanging="360"/>
      </w:pPr>
      <w:rPr>
        <w:rFonts w:hint="default"/>
        <w:lang w:val="bg-BG" w:eastAsia="en-US" w:bidi="ar-SA"/>
      </w:rPr>
    </w:lvl>
    <w:lvl w:ilvl="2" w:tplc="95BCC1A0">
      <w:numFmt w:val="bullet"/>
      <w:lvlText w:val="•"/>
      <w:lvlJc w:val="left"/>
      <w:pPr>
        <w:ind w:left="2337" w:hanging="360"/>
      </w:pPr>
      <w:rPr>
        <w:rFonts w:hint="default"/>
        <w:lang w:val="bg-BG" w:eastAsia="en-US" w:bidi="ar-SA"/>
      </w:rPr>
    </w:lvl>
    <w:lvl w:ilvl="3" w:tplc="CF4E96C8">
      <w:numFmt w:val="bullet"/>
      <w:lvlText w:val="•"/>
      <w:lvlJc w:val="left"/>
      <w:pPr>
        <w:ind w:left="3253" w:hanging="360"/>
      </w:pPr>
      <w:rPr>
        <w:rFonts w:hint="default"/>
        <w:lang w:val="bg-BG" w:eastAsia="en-US" w:bidi="ar-SA"/>
      </w:rPr>
    </w:lvl>
    <w:lvl w:ilvl="4" w:tplc="00DAE922">
      <w:numFmt w:val="bullet"/>
      <w:lvlText w:val="•"/>
      <w:lvlJc w:val="left"/>
      <w:pPr>
        <w:ind w:left="4170" w:hanging="360"/>
      </w:pPr>
      <w:rPr>
        <w:rFonts w:hint="default"/>
        <w:lang w:val="bg-BG" w:eastAsia="en-US" w:bidi="ar-SA"/>
      </w:rPr>
    </w:lvl>
    <w:lvl w:ilvl="5" w:tplc="75B6244A">
      <w:numFmt w:val="bullet"/>
      <w:lvlText w:val="•"/>
      <w:lvlJc w:val="left"/>
      <w:pPr>
        <w:ind w:left="5087" w:hanging="360"/>
      </w:pPr>
      <w:rPr>
        <w:rFonts w:hint="default"/>
        <w:lang w:val="bg-BG" w:eastAsia="en-US" w:bidi="ar-SA"/>
      </w:rPr>
    </w:lvl>
    <w:lvl w:ilvl="6" w:tplc="A4CEECCA">
      <w:numFmt w:val="bullet"/>
      <w:lvlText w:val="•"/>
      <w:lvlJc w:val="left"/>
      <w:pPr>
        <w:ind w:left="6003" w:hanging="360"/>
      </w:pPr>
      <w:rPr>
        <w:rFonts w:hint="default"/>
        <w:lang w:val="bg-BG" w:eastAsia="en-US" w:bidi="ar-SA"/>
      </w:rPr>
    </w:lvl>
    <w:lvl w:ilvl="7" w:tplc="C51A188A">
      <w:numFmt w:val="bullet"/>
      <w:lvlText w:val="•"/>
      <w:lvlJc w:val="left"/>
      <w:pPr>
        <w:ind w:left="6920" w:hanging="360"/>
      </w:pPr>
      <w:rPr>
        <w:rFonts w:hint="default"/>
        <w:lang w:val="bg-BG" w:eastAsia="en-US" w:bidi="ar-SA"/>
      </w:rPr>
    </w:lvl>
    <w:lvl w:ilvl="8" w:tplc="E47296D0">
      <w:numFmt w:val="bullet"/>
      <w:lvlText w:val="•"/>
      <w:lvlJc w:val="left"/>
      <w:pPr>
        <w:ind w:left="7837" w:hanging="360"/>
      </w:pPr>
      <w:rPr>
        <w:rFonts w:hint="default"/>
        <w:lang w:val="bg-BG" w:eastAsia="en-US" w:bidi="ar-SA"/>
      </w:rPr>
    </w:lvl>
  </w:abstractNum>
  <w:abstractNum w:abstractNumId="14" w15:restartNumberingAfterBreak="0">
    <w:nsid w:val="600B54C1"/>
    <w:multiLevelType w:val="hybridMultilevel"/>
    <w:tmpl w:val="6BFE6392"/>
    <w:lvl w:ilvl="0" w:tplc="551A5BE2">
      <w:numFmt w:val="bullet"/>
      <w:lvlText w:val=""/>
      <w:lvlJc w:val="left"/>
      <w:pPr>
        <w:ind w:left="629" w:hanging="23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34EB75C">
      <w:numFmt w:val="bullet"/>
      <w:lvlText w:val="•"/>
      <w:lvlJc w:val="left"/>
      <w:pPr>
        <w:ind w:left="1532" w:hanging="231"/>
      </w:pPr>
      <w:rPr>
        <w:rFonts w:hint="default"/>
        <w:lang w:val="bg-BG" w:eastAsia="en-US" w:bidi="ar-SA"/>
      </w:rPr>
    </w:lvl>
    <w:lvl w:ilvl="2" w:tplc="F49A7168">
      <w:numFmt w:val="bullet"/>
      <w:lvlText w:val="•"/>
      <w:lvlJc w:val="left"/>
      <w:pPr>
        <w:ind w:left="2445" w:hanging="231"/>
      </w:pPr>
      <w:rPr>
        <w:rFonts w:hint="default"/>
        <w:lang w:val="bg-BG" w:eastAsia="en-US" w:bidi="ar-SA"/>
      </w:rPr>
    </w:lvl>
    <w:lvl w:ilvl="3" w:tplc="12CEC924">
      <w:numFmt w:val="bullet"/>
      <w:lvlText w:val="•"/>
      <w:lvlJc w:val="left"/>
      <w:pPr>
        <w:ind w:left="3357" w:hanging="231"/>
      </w:pPr>
      <w:rPr>
        <w:rFonts w:hint="default"/>
        <w:lang w:val="bg-BG" w:eastAsia="en-US" w:bidi="ar-SA"/>
      </w:rPr>
    </w:lvl>
    <w:lvl w:ilvl="4" w:tplc="F72E455A">
      <w:numFmt w:val="bullet"/>
      <w:lvlText w:val="•"/>
      <w:lvlJc w:val="left"/>
      <w:pPr>
        <w:ind w:left="4270" w:hanging="231"/>
      </w:pPr>
      <w:rPr>
        <w:rFonts w:hint="default"/>
        <w:lang w:val="bg-BG" w:eastAsia="en-US" w:bidi="ar-SA"/>
      </w:rPr>
    </w:lvl>
    <w:lvl w:ilvl="5" w:tplc="1D8AB4E0">
      <w:numFmt w:val="bullet"/>
      <w:lvlText w:val="•"/>
      <w:lvlJc w:val="left"/>
      <w:pPr>
        <w:ind w:left="5183" w:hanging="231"/>
      </w:pPr>
      <w:rPr>
        <w:rFonts w:hint="default"/>
        <w:lang w:val="bg-BG" w:eastAsia="en-US" w:bidi="ar-SA"/>
      </w:rPr>
    </w:lvl>
    <w:lvl w:ilvl="6" w:tplc="77A8CFC4">
      <w:numFmt w:val="bullet"/>
      <w:lvlText w:val="•"/>
      <w:lvlJc w:val="left"/>
      <w:pPr>
        <w:ind w:left="6095" w:hanging="231"/>
      </w:pPr>
      <w:rPr>
        <w:rFonts w:hint="default"/>
        <w:lang w:val="bg-BG" w:eastAsia="en-US" w:bidi="ar-SA"/>
      </w:rPr>
    </w:lvl>
    <w:lvl w:ilvl="7" w:tplc="407067FE">
      <w:numFmt w:val="bullet"/>
      <w:lvlText w:val="•"/>
      <w:lvlJc w:val="left"/>
      <w:pPr>
        <w:ind w:left="7008" w:hanging="231"/>
      </w:pPr>
      <w:rPr>
        <w:rFonts w:hint="default"/>
        <w:lang w:val="bg-BG" w:eastAsia="en-US" w:bidi="ar-SA"/>
      </w:rPr>
    </w:lvl>
    <w:lvl w:ilvl="8" w:tplc="0262C74C">
      <w:numFmt w:val="bullet"/>
      <w:lvlText w:val="•"/>
      <w:lvlJc w:val="left"/>
      <w:pPr>
        <w:ind w:left="7921" w:hanging="231"/>
      </w:pPr>
      <w:rPr>
        <w:rFonts w:hint="default"/>
        <w:lang w:val="bg-BG" w:eastAsia="en-US" w:bidi="ar-SA"/>
      </w:rPr>
    </w:lvl>
  </w:abstractNum>
  <w:abstractNum w:abstractNumId="15" w15:restartNumberingAfterBreak="0">
    <w:nsid w:val="612C124D"/>
    <w:multiLevelType w:val="hybridMultilevel"/>
    <w:tmpl w:val="97B20B40"/>
    <w:lvl w:ilvl="0" w:tplc="1918FDE4">
      <w:numFmt w:val="bullet"/>
      <w:lvlText w:val=""/>
      <w:lvlJc w:val="left"/>
      <w:pPr>
        <w:ind w:left="720" w:hanging="360"/>
      </w:pPr>
      <w:rPr>
        <w:rFonts w:hint="default"/>
        <w:w w:val="100"/>
        <w:lang w:val="bg-BG" w:eastAsia="en-US" w:bidi="ar-SA"/>
      </w:rPr>
    </w:lvl>
    <w:lvl w:ilvl="1" w:tplc="C2B4EC94">
      <w:numFmt w:val="bullet"/>
      <w:lvlText w:val="•"/>
      <w:lvlJc w:val="left"/>
      <w:pPr>
        <w:ind w:left="1622" w:hanging="360"/>
      </w:pPr>
      <w:rPr>
        <w:rFonts w:hint="default"/>
        <w:lang w:val="bg-BG" w:eastAsia="en-US" w:bidi="ar-SA"/>
      </w:rPr>
    </w:lvl>
    <w:lvl w:ilvl="2" w:tplc="A1B29EB4">
      <w:numFmt w:val="bullet"/>
      <w:lvlText w:val="•"/>
      <w:lvlJc w:val="left"/>
      <w:pPr>
        <w:ind w:left="2525" w:hanging="360"/>
      </w:pPr>
      <w:rPr>
        <w:rFonts w:hint="default"/>
        <w:lang w:val="bg-BG" w:eastAsia="en-US" w:bidi="ar-SA"/>
      </w:rPr>
    </w:lvl>
    <w:lvl w:ilvl="3" w:tplc="072C7AA2">
      <w:numFmt w:val="bullet"/>
      <w:lvlText w:val="•"/>
      <w:lvlJc w:val="left"/>
      <w:pPr>
        <w:ind w:left="3427" w:hanging="360"/>
      </w:pPr>
      <w:rPr>
        <w:rFonts w:hint="default"/>
        <w:lang w:val="bg-BG" w:eastAsia="en-US" w:bidi="ar-SA"/>
      </w:rPr>
    </w:lvl>
    <w:lvl w:ilvl="4" w:tplc="F740D78C">
      <w:numFmt w:val="bullet"/>
      <w:lvlText w:val="•"/>
      <w:lvlJc w:val="left"/>
      <w:pPr>
        <w:ind w:left="4330" w:hanging="360"/>
      </w:pPr>
      <w:rPr>
        <w:rFonts w:hint="default"/>
        <w:lang w:val="bg-BG" w:eastAsia="en-US" w:bidi="ar-SA"/>
      </w:rPr>
    </w:lvl>
    <w:lvl w:ilvl="5" w:tplc="C0C00E0A">
      <w:numFmt w:val="bullet"/>
      <w:lvlText w:val="•"/>
      <w:lvlJc w:val="left"/>
      <w:pPr>
        <w:ind w:left="5233" w:hanging="360"/>
      </w:pPr>
      <w:rPr>
        <w:rFonts w:hint="default"/>
        <w:lang w:val="bg-BG" w:eastAsia="en-US" w:bidi="ar-SA"/>
      </w:rPr>
    </w:lvl>
    <w:lvl w:ilvl="6" w:tplc="0DBC277A">
      <w:numFmt w:val="bullet"/>
      <w:lvlText w:val="•"/>
      <w:lvlJc w:val="left"/>
      <w:pPr>
        <w:ind w:left="6135" w:hanging="360"/>
      </w:pPr>
      <w:rPr>
        <w:rFonts w:hint="default"/>
        <w:lang w:val="bg-BG" w:eastAsia="en-US" w:bidi="ar-SA"/>
      </w:rPr>
    </w:lvl>
    <w:lvl w:ilvl="7" w:tplc="BD305F82">
      <w:numFmt w:val="bullet"/>
      <w:lvlText w:val="•"/>
      <w:lvlJc w:val="left"/>
      <w:pPr>
        <w:ind w:left="7038" w:hanging="360"/>
      </w:pPr>
      <w:rPr>
        <w:rFonts w:hint="default"/>
        <w:lang w:val="bg-BG" w:eastAsia="en-US" w:bidi="ar-SA"/>
      </w:rPr>
    </w:lvl>
    <w:lvl w:ilvl="8" w:tplc="7CB0D1F0">
      <w:numFmt w:val="bullet"/>
      <w:lvlText w:val="•"/>
      <w:lvlJc w:val="left"/>
      <w:pPr>
        <w:ind w:left="7941" w:hanging="360"/>
      </w:pPr>
      <w:rPr>
        <w:rFonts w:hint="default"/>
        <w:lang w:val="bg-BG" w:eastAsia="en-US" w:bidi="ar-SA"/>
      </w:rPr>
    </w:lvl>
  </w:abstractNum>
  <w:abstractNum w:abstractNumId="16" w15:restartNumberingAfterBreak="0">
    <w:nsid w:val="678B1DD3"/>
    <w:multiLevelType w:val="hybridMultilevel"/>
    <w:tmpl w:val="DE643BAE"/>
    <w:lvl w:ilvl="0" w:tplc="D86AE4B8">
      <w:start w:val="7"/>
      <w:numFmt w:val="decimal"/>
      <w:lvlText w:val="%1."/>
      <w:lvlJc w:val="left"/>
      <w:pPr>
        <w:ind w:left="218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04F800DC">
      <w:numFmt w:val="bullet"/>
      <w:lvlText w:val="•"/>
      <w:lvlJc w:val="left"/>
      <w:pPr>
        <w:ind w:left="1172" w:hanging="288"/>
      </w:pPr>
      <w:rPr>
        <w:rFonts w:hint="default"/>
        <w:lang w:val="bg-BG" w:eastAsia="en-US" w:bidi="ar-SA"/>
      </w:rPr>
    </w:lvl>
    <w:lvl w:ilvl="2" w:tplc="52E6D8EE">
      <w:numFmt w:val="bullet"/>
      <w:lvlText w:val="•"/>
      <w:lvlJc w:val="left"/>
      <w:pPr>
        <w:ind w:left="2125" w:hanging="288"/>
      </w:pPr>
      <w:rPr>
        <w:rFonts w:hint="default"/>
        <w:lang w:val="bg-BG" w:eastAsia="en-US" w:bidi="ar-SA"/>
      </w:rPr>
    </w:lvl>
    <w:lvl w:ilvl="3" w:tplc="C726788C">
      <w:numFmt w:val="bullet"/>
      <w:lvlText w:val="•"/>
      <w:lvlJc w:val="left"/>
      <w:pPr>
        <w:ind w:left="3077" w:hanging="288"/>
      </w:pPr>
      <w:rPr>
        <w:rFonts w:hint="default"/>
        <w:lang w:val="bg-BG" w:eastAsia="en-US" w:bidi="ar-SA"/>
      </w:rPr>
    </w:lvl>
    <w:lvl w:ilvl="4" w:tplc="F0DCCCB8">
      <w:numFmt w:val="bullet"/>
      <w:lvlText w:val="•"/>
      <w:lvlJc w:val="left"/>
      <w:pPr>
        <w:ind w:left="4030" w:hanging="288"/>
      </w:pPr>
      <w:rPr>
        <w:rFonts w:hint="default"/>
        <w:lang w:val="bg-BG" w:eastAsia="en-US" w:bidi="ar-SA"/>
      </w:rPr>
    </w:lvl>
    <w:lvl w:ilvl="5" w:tplc="4BB6EEE6">
      <w:numFmt w:val="bullet"/>
      <w:lvlText w:val="•"/>
      <w:lvlJc w:val="left"/>
      <w:pPr>
        <w:ind w:left="4983" w:hanging="288"/>
      </w:pPr>
      <w:rPr>
        <w:rFonts w:hint="default"/>
        <w:lang w:val="bg-BG" w:eastAsia="en-US" w:bidi="ar-SA"/>
      </w:rPr>
    </w:lvl>
    <w:lvl w:ilvl="6" w:tplc="80500ECC">
      <w:numFmt w:val="bullet"/>
      <w:lvlText w:val="•"/>
      <w:lvlJc w:val="left"/>
      <w:pPr>
        <w:ind w:left="5935" w:hanging="288"/>
      </w:pPr>
      <w:rPr>
        <w:rFonts w:hint="default"/>
        <w:lang w:val="bg-BG" w:eastAsia="en-US" w:bidi="ar-SA"/>
      </w:rPr>
    </w:lvl>
    <w:lvl w:ilvl="7" w:tplc="045ED7AC">
      <w:numFmt w:val="bullet"/>
      <w:lvlText w:val="•"/>
      <w:lvlJc w:val="left"/>
      <w:pPr>
        <w:ind w:left="6888" w:hanging="288"/>
      </w:pPr>
      <w:rPr>
        <w:rFonts w:hint="default"/>
        <w:lang w:val="bg-BG" w:eastAsia="en-US" w:bidi="ar-SA"/>
      </w:rPr>
    </w:lvl>
    <w:lvl w:ilvl="8" w:tplc="99FCC02A">
      <w:numFmt w:val="bullet"/>
      <w:lvlText w:val="•"/>
      <w:lvlJc w:val="left"/>
      <w:pPr>
        <w:ind w:left="7841" w:hanging="288"/>
      </w:pPr>
      <w:rPr>
        <w:rFonts w:hint="default"/>
        <w:lang w:val="bg-BG" w:eastAsia="en-US" w:bidi="ar-SA"/>
      </w:rPr>
    </w:lvl>
  </w:abstractNum>
  <w:abstractNum w:abstractNumId="17" w15:restartNumberingAfterBreak="0">
    <w:nsid w:val="73A373E2"/>
    <w:multiLevelType w:val="hybridMultilevel"/>
    <w:tmpl w:val="C5EA205C"/>
    <w:lvl w:ilvl="0" w:tplc="E23A5624">
      <w:start w:val="2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14E6F8EA">
      <w:numFmt w:val="bullet"/>
      <w:lvlText w:val=""/>
      <w:lvlJc w:val="left"/>
      <w:pPr>
        <w:ind w:left="660" w:hanging="32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BA8041F4">
      <w:numFmt w:val="bullet"/>
      <w:lvlText w:val="•"/>
      <w:lvlJc w:val="left"/>
      <w:pPr>
        <w:ind w:left="1669" w:hanging="322"/>
      </w:pPr>
      <w:rPr>
        <w:rFonts w:hint="default"/>
        <w:lang w:val="bg-BG" w:eastAsia="en-US" w:bidi="ar-SA"/>
      </w:rPr>
    </w:lvl>
    <w:lvl w:ilvl="3" w:tplc="C1B487E4">
      <w:numFmt w:val="bullet"/>
      <w:lvlText w:val="•"/>
      <w:lvlJc w:val="left"/>
      <w:pPr>
        <w:ind w:left="2679" w:hanging="322"/>
      </w:pPr>
      <w:rPr>
        <w:rFonts w:hint="default"/>
        <w:lang w:val="bg-BG" w:eastAsia="en-US" w:bidi="ar-SA"/>
      </w:rPr>
    </w:lvl>
    <w:lvl w:ilvl="4" w:tplc="AD9607AC">
      <w:numFmt w:val="bullet"/>
      <w:lvlText w:val="•"/>
      <w:lvlJc w:val="left"/>
      <w:pPr>
        <w:ind w:left="3688" w:hanging="322"/>
      </w:pPr>
      <w:rPr>
        <w:rFonts w:hint="default"/>
        <w:lang w:val="bg-BG" w:eastAsia="en-US" w:bidi="ar-SA"/>
      </w:rPr>
    </w:lvl>
    <w:lvl w:ilvl="5" w:tplc="A546E466">
      <w:numFmt w:val="bullet"/>
      <w:lvlText w:val="•"/>
      <w:lvlJc w:val="left"/>
      <w:pPr>
        <w:ind w:left="4698" w:hanging="322"/>
      </w:pPr>
      <w:rPr>
        <w:rFonts w:hint="default"/>
        <w:lang w:val="bg-BG" w:eastAsia="en-US" w:bidi="ar-SA"/>
      </w:rPr>
    </w:lvl>
    <w:lvl w:ilvl="6" w:tplc="A1502A5E">
      <w:numFmt w:val="bullet"/>
      <w:lvlText w:val="•"/>
      <w:lvlJc w:val="left"/>
      <w:pPr>
        <w:ind w:left="5708" w:hanging="322"/>
      </w:pPr>
      <w:rPr>
        <w:rFonts w:hint="default"/>
        <w:lang w:val="bg-BG" w:eastAsia="en-US" w:bidi="ar-SA"/>
      </w:rPr>
    </w:lvl>
    <w:lvl w:ilvl="7" w:tplc="AB86D7E8">
      <w:numFmt w:val="bullet"/>
      <w:lvlText w:val="•"/>
      <w:lvlJc w:val="left"/>
      <w:pPr>
        <w:ind w:left="6717" w:hanging="322"/>
      </w:pPr>
      <w:rPr>
        <w:rFonts w:hint="default"/>
        <w:lang w:val="bg-BG" w:eastAsia="en-US" w:bidi="ar-SA"/>
      </w:rPr>
    </w:lvl>
    <w:lvl w:ilvl="8" w:tplc="5EBA6864">
      <w:numFmt w:val="bullet"/>
      <w:lvlText w:val="•"/>
      <w:lvlJc w:val="left"/>
      <w:pPr>
        <w:ind w:left="7727" w:hanging="322"/>
      </w:pPr>
      <w:rPr>
        <w:rFonts w:hint="default"/>
        <w:lang w:val="bg-BG" w:eastAsia="en-US" w:bidi="ar-SA"/>
      </w:rPr>
    </w:lvl>
  </w:abstractNum>
  <w:num w:numId="1" w16cid:durableId="423840525">
    <w:abstractNumId w:val="3"/>
  </w:num>
  <w:num w:numId="2" w16cid:durableId="2057510778">
    <w:abstractNumId w:val="10"/>
  </w:num>
  <w:num w:numId="3" w16cid:durableId="861212087">
    <w:abstractNumId w:val="16"/>
  </w:num>
  <w:num w:numId="4" w16cid:durableId="1182669251">
    <w:abstractNumId w:val="11"/>
  </w:num>
  <w:num w:numId="5" w16cid:durableId="180048522">
    <w:abstractNumId w:val="4"/>
  </w:num>
  <w:num w:numId="6" w16cid:durableId="1361474763">
    <w:abstractNumId w:val="0"/>
  </w:num>
  <w:num w:numId="7" w16cid:durableId="1520774664">
    <w:abstractNumId w:val="15"/>
  </w:num>
  <w:num w:numId="8" w16cid:durableId="478307640">
    <w:abstractNumId w:val="6"/>
  </w:num>
  <w:num w:numId="9" w16cid:durableId="1960719309">
    <w:abstractNumId w:val="12"/>
  </w:num>
  <w:num w:numId="10" w16cid:durableId="2066834554">
    <w:abstractNumId w:val="14"/>
  </w:num>
  <w:num w:numId="11" w16cid:durableId="1647398766">
    <w:abstractNumId w:val="7"/>
  </w:num>
  <w:num w:numId="12" w16cid:durableId="1728650101">
    <w:abstractNumId w:val="17"/>
  </w:num>
  <w:num w:numId="13" w16cid:durableId="425661591">
    <w:abstractNumId w:val="13"/>
  </w:num>
  <w:num w:numId="14" w16cid:durableId="382295017">
    <w:abstractNumId w:val="8"/>
  </w:num>
  <w:num w:numId="15" w16cid:durableId="1374115080">
    <w:abstractNumId w:val="9"/>
  </w:num>
  <w:num w:numId="16" w16cid:durableId="1672490587">
    <w:abstractNumId w:val="5"/>
  </w:num>
  <w:num w:numId="17" w16cid:durableId="402946450">
    <w:abstractNumId w:val="1"/>
  </w:num>
  <w:num w:numId="18" w16cid:durableId="82840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42"/>
    <w:rsid w:val="000246C4"/>
    <w:rsid w:val="000D3CC8"/>
    <w:rsid w:val="001B0D0F"/>
    <w:rsid w:val="00467412"/>
    <w:rsid w:val="004A7754"/>
    <w:rsid w:val="008F5842"/>
    <w:rsid w:val="00A4044D"/>
    <w:rsid w:val="00C13354"/>
    <w:rsid w:val="00D0215D"/>
    <w:rsid w:val="00E22CFE"/>
    <w:rsid w:val="00E81874"/>
    <w:rsid w:val="00EE1EE8"/>
    <w:rsid w:val="00FA0A0F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7D5C"/>
  <w15:chartTrackingRefBased/>
  <w15:docId w15:val="{5470AD96-60AC-4E88-A275-59AE172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842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F584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8F5842"/>
  </w:style>
  <w:style w:type="table" w:customStyle="1" w:styleId="TableNormal">
    <w:name w:val="Table Normal"/>
    <w:uiPriority w:val="2"/>
    <w:semiHidden/>
    <w:unhideWhenUsed/>
    <w:qFormat/>
    <w:rsid w:val="008F5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842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8F58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F5842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F5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F58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r_buditeli1925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2023-11-14T06:54:00Z</cp:lastPrinted>
  <dcterms:created xsi:type="dcterms:W3CDTF">2023-11-07T06:47:00Z</dcterms:created>
  <dcterms:modified xsi:type="dcterms:W3CDTF">2023-11-14T06:55:00Z</dcterms:modified>
</cp:coreProperties>
</file>